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EQ18_enq1_v2 (DOUDOU FALL)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MAMADOU HADY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HADY SOW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(5000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(700) pour les soins de Caprins (Chèvres)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[2026-06-14 20:31:43] </w:t>
      </w:r>
      <w:r>
        <w:rPr>
          <w:b/>
          <w:i w:val="0"/>
          <w:color w:val="1F6FEB"/>
          <w:sz w:val="16"/>
        </w:rPr>
        <w:t xml:space="preserve">EQ18_enq1_v2 </w:t>
      </w:r>
      <w:r>
        <w:rPr>
          <w:b w:val="0"/>
          <w:i w:val="0"/>
          <w:color w:val="64748B"/>
          <w:sz w:val="16"/>
        </w:rPr>
        <w:t xml:space="preserve">sur s02q25 : </w:t>
      </w:r>
      <w:r>
        <w:rPr>
          <w:b w:val="0"/>
          <w:i w:val="0"/>
          <w:sz w:val="17"/>
        </w:rPr>
        <w:t>"oui je confirme "</w:t>
      </w:r>
    </w:p>
    <w:p>
      <w:pPr>
        <w:pStyle w:val="ListBullet"/>
      </w:pPr>
      <w:r>
        <w:rPr>
          <w:b w:val="0"/>
          <w:i w:val="0"/>
          <w:color w:val="64748B"/>
          <w:sz w:val="16"/>
        </w:rPr>
        <w:t xml:space="preserve">[2026-06-14 20:34:31]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[2026-06-14 20:36:07] </w:t>
      </w:r>
      <w:r>
        <w:rPr>
          <w:b/>
          <w:i w:val="0"/>
          <w:color w:val="1F6FEB"/>
          <w:sz w:val="16"/>
        </w:rPr>
        <w:t xml:space="preserve">EQ18_enq1_v2 </w:t>
      </w:r>
      <w:r>
        <w:rPr>
          <w:b w:val="0"/>
          <w:i w:val="0"/>
          <w:color w:val="64748B"/>
          <w:sz w:val="16"/>
        </w:rPr>
        <w:t xml:space="preserve">sur s04q45 : </w:t>
      </w:r>
      <w:r>
        <w:rPr>
          <w:b w:val="0"/>
          <w:i w:val="0"/>
          <w:sz w:val="17"/>
        </w:rPr>
        <w:t>"oui je confirme "</w:t>
      </w:r>
    </w:p>
    <w:p>
      <w:pPr>
        <w:pStyle w:val="ListBullet"/>
      </w:pPr>
      <w:r>
        <w:rPr>
          <w:b w:val="0"/>
          <w:i w:val="0"/>
          <w:color w:val="64748B"/>
          <w:sz w:val="16"/>
        </w:rPr>
        <w:t xml:space="preserve">[2026-06-14 20:38:08] </w:t>
      </w:r>
      <w:r>
        <w:rPr>
          <w:b/>
          <w:i w:val="0"/>
          <w:color w:val="1F6FEB"/>
          <w:sz w:val="16"/>
        </w:rPr>
        <w:t xml:space="preserve">EQ18_enq1_v2 </w:t>
      </w:r>
      <w:r>
        <w:rPr>
          <w:b w:val="0"/>
          <w:i w:val="0"/>
          <w:color w:val="64748B"/>
          <w:sz w:val="16"/>
        </w:rPr>
        <w:t xml:space="preserve">sur s09Bq03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