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36-37-54-24</w:t>
      </w:r>
    </w:p>
    <w:p>
      <w:r>
        <w:rPr>
          <w:b w:val="0"/>
          <w:i w:val="0"/>
          <w:color w:val="64748B"/>
          <w:sz w:val="18"/>
        </w:rPr>
        <w:t>Enquêteur : EQ20_enq3_v2 (MAODO NDOUR)  ·  Équipe : EQ20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36-37-54-24</w:t>
            </w:r>
          </w:p>
        </w:tc>
        <w:tc>
          <w:tcPr>
            <w:tcW w:type="dxa" w:w="3551"/>
            <w:shd w:fill="F8FAFC"/>
          </w:tcPr>
          <w:p>
            <w:r>
              <w:rPr>
                <w:b w:val="0"/>
                <w:i w:val="0"/>
                <w:color w:val="64748B"/>
                <w:sz w:val="14"/>
              </w:rPr>
              <w:t>CHEF DE MÉNAGE</w:t>
              <w:br/>
            </w:r>
            <w:r>
              <w:rPr>
                <w:b/>
                <w:i w:val="0"/>
                <w:sz w:val="18"/>
              </w:rPr>
              <w:t>SALIF CAMARA</w:t>
            </w:r>
          </w:p>
        </w:tc>
      </w:tr>
      <w:tr>
        <w:tc>
          <w:tcPr>
            <w:tcW w:type="dxa" w:w="3551"/>
            <w:shd w:fill="F8FAFC"/>
          </w:tcPr>
          <w:p>
            <w:r>
              <w:rPr>
                <w:b w:val="0"/>
                <w:i w:val="0"/>
                <w:color w:val="64748B"/>
                <w:sz w:val="14"/>
              </w:rPr>
              <w:t>TÉLÉPHONE CM</w:t>
              <w:br/>
            </w:r>
            <w:r>
              <w:rPr>
                <w:b/>
                <w:i w:val="0"/>
                <w:sz w:val="18"/>
              </w:rPr>
              <w:t>78 331 05 37</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2026-06-03T14:38:17</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TRAORE diffère de celui donné par AMY TRAORE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CAMARA diffère de celui donné par DIEYNABA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BARRY diffère de celui donné par HAWA BARRY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SALIF CAMARA diffère de celui donné par SALIF CAMARA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(150 kg),  des quantités vendus (0 kg) et des quantités en stock (100 kg) depasse la quantité totale (2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(100 kg),  des quantités vendus (0 kg) et des quantités en stock (0 kg) depasse la quantité totale (1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HAROUNE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SALIF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CAMARA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TRAORE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BARRY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SALIF CAMARA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montant(15000 FCFA) des dépenses pour chaque visite prénatale de HAWA BARRY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HAWA BARRY s'est consulté la première fois pour cet épisode de maladie dans hopital departement de  goudiri,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TRAORE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BARRY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ISSA CAMARA,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SALIF CAMARA,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ASSARA CAMARA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CAMARA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RAMATA CAMARA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SOULEYMANE CAMARA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SALIF CAMARA (17500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SALIF CAMARA (300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SALIF CAMARA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SALIF CAMARA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legumes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maïs est de 250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275 FCFA par Kilogramme qui semble faible, prière de vérifier  le montant d'achat (27500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250 FCFA par Kilogramme qui semble faible, prière de vérifier  le montant d'achat (25000 FCFA pour 100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(250 kg), des quantités offertes (150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ISSA CAMARA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CAMARA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SOULEYMANE CAMARA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SALIF CAMARA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