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75-32-88-90</w:t>
      </w:r>
    </w:p>
    <w:p>
      <w:r>
        <w:rPr>
          <w:b w:val="0"/>
          <w:i w:val="0"/>
          <w:color w:val="64748B"/>
          <w:sz w:val="18"/>
        </w:rPr>
        <w:t>Enquêteur : EQ22_enq1_v2 (DJIBY LOUM)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75-32-88-90</w:t>
            </w:r>
          </w:p>
        </w:tc>
        <w:tc>
          <w:tcPr>
            <w:tcW w:type="dxa" w:w="3551"/>
            <w:shd w:fill="F8FAFC"/>
          </w:tcPr>
          <w:p>
            <w:r>
              <w:rPr>
                <w:b w:val="0"/>
                <w:i w:val="0"/>
                <w:color w:val="64748B"/>
                <w:sz w:val="14"/>
              </w:rPr>
              <w:t>CHEF DE MÉNAGE</w:t>
              <w:br/>
            </w:r>
            <w:r>
              <w:rPr>
                <w:b/>
                <w:i w:val="0"/>
                <w:sz w:val="18"/>
              </w:rPr>
              <w:t>MOR TALA NDAO</w:t>
            </w:r>
          </w:p>
        </w:tc>
      </w:tr>
      <w:tr>
        <w:tc>
          <w:tcPr>
            <w:tcW w:type="dxa" w:w="3551"/>
            <w:shd w:fill="F8FAFC"/>
          </w:tcPr>
          <w:p>
            <w:r>
              <w:rPr>
                <w:b w:val="0"/>
                <w:i w:val="0"/>
                <w:color w:val="64748B"/>
                <w:sz w:val="14"/>
              </w:rPr>
              <w:t>TÉLÉPHONE CM</w:t>
              <w:br/>
            </w:r>
            <w:r>
              <w:rPr>
                <w:b/>
                <w:i w:val="0"/>
                <w:sz w:val="18"/>
              </w:rPr>
              <w:t>77 434 80 14</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2026-06-09T11:11:46</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 TOURE diffère de celui donné par ADA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WILLANE diffère de celui donné par ATTA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NDAO diffère de celui donné par DEMBA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DRAME diffère de celui donné par FATOU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NDAO diffère de celui donné par MOR TALLA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DIAMA NDAO diffère de celui donné par ROKHY DIAMA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NDAO ou l'année à laquelle DIARRA NDAO a fréquenté l'école pour la dernière fois (2023) le dernier diplome de DIARRA NDAO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NDAO 2 s'est consulté la première fois pour cette maladie (Mal de gorge) chez un médecin spécialiste et vous dites que  OMAR NDAO 2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DRAME s'est consulté la première fois pour cette maladie (Problème de peau) chez un médecin spécialiste et vous dites que  FATOU DRAME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TALA NDAO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BACHIR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LAHINE NDAO qui fréquente 2ème année de Primaire  est de 0 FCFA, LAHINE NDAO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 Fcfa) de LAHINE NDAO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DIAMA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(74000 Fcfa) de OMAR NDAO 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ATTA WILLANE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DEMBA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NDAO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NDAO 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TALA NDAO (20000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TALA NDAO (7550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COMMERCANTE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telephone portable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telephone portable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telephone portable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SESAME)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 FCFA qui semble élevé, prière de verifier le montant tiré de la vente (156000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93100 FCFA qui semble élevé, prière de verifier le montant tiré de la vente (186200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LAHINE NDAO fréquente 2ème année de Primaire mais ne sait pas écrire, prière de vérifier auprès de LAHINE NDAO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LAHINE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ROKHY DIAMA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ATTA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TALLA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DIAMA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TOLOU SAMB))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SESAME))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4(NDJIGANE))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