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63-09-05-60</w:t>
      </w:r>
    </w:p>
    <w:p>
      <w:r>
        <w:rPr>
          <w:b w:val="0"/>
          <w:i w:val="0"/>
          <w:color w:val="64748B"/>
          <w:sz w:val="18"/>
        </w:rPr>
        <w:t>Enquêteur : EQ23_enq1_v2 (SODA FALL)  ·  Équipe : EQ23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122101000006</w:t>
            </w:r>
          </w:p>
        </w:tc>
        <w:tc>
          <w:tcPr>
            <w:tcW w:type="dxa" w:w="3551"/>
            <w:shd w:fill="F8FAFC"/>
          </w:tcPr>
          <w:p>
            <w:r>
              <w:rPr>
                <w:b w:val="0"/>
                <w:i w:val="0"/>
                <w:color w:val="64748B"/>
                <w:sz w:val="14"/>
              </w:rPr>
              <w:t>MÉNAGE</w:t>
              <w:br/>
            </w:r>
            <w:r>
              <w:rPr>
                <w:b/>
                <w:i w:val="0"/>
                <w:color w:val="1F6FEB"/>
                <w:sz w:val="18"/>
              </w:rPr>
              <w:t>63-09-05-60</w:t>
            </w:r>
          </w:p>
        </w:tc>
        <w:tc>
          <w:tcPr>
            <w:tcW w:type="dxa" w:w="3551"/>
            <w:shd w:fill="F8FAFC"/>
          </w:tcPr>
          <w:p>
            <w:r>
              <w:rPr>
                <w:b w:val="0"/>
                <w:i w:val="0"/>
                <w:color w:val="64748B"/>
                <w:sz w:val="14"/>
              </w:rPr>
              <w:t>CHEF DE MÉNAGE</w:t>
              <w:br/>
            </w:r>
            <w:r>
              <w:rPr>
                <w:b/>
                <w:i w:val="0"/>
                <w:sz w:val="18"/>
              </w:rPr>
              <w:t>MODOU MATAR LOUM</w:t>
            </w:r>
          </w:p>
        </w:tc>
      </w:tr>
      <w:tr>
        <w:tc>
          <w:tcPr>
            <w:tcW w:type="dxa" w:w="3551"/>
            <w:shd w:fill="F8FAFC"/>
          </w:tcPr>
          <w:p>
            <w:r>
              <w:rPr>
                <w:b w:val="0"/>
                <w:i w:val="0"/>
                <w:color w:val="64748B"/>
                <w:sz w:val="14"/>
              </w:rPr>
              <w:t>TÉLÉPHONE CM</w:t>
              <w:br/>
            </w:r>
            <w:r>
              <w:rPr>
                <w:b/>
                <w:i w:val="0"/>
                <w:sz w:val="18"/>
              </w:rPr>
              <w:t>76 640 36 09</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Urbain ont généralement comme principal matériau de revêtement du sol du logement le/la Ciment/Béton, mais celui du ménage de MODOU MATAR LOUM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MATAR LOUM avec une taille de 1 personnes a consommé .84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CHARRETIER existe dit n'avoir pas fait la revente de marchandises achetées et revendues en état, aussi le montant obtenus sur la vente de produits transformés par l'entreprise  n'a reçu aucune somme sur les reventes (s10q46=0 &amp; s10q48=0 &amp; s10q50=0); alors s'agit-il de quelle entreprise ?  CHARRETIER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(6000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permis d'occuper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PARCELLE1 selon les mesures GPS est de 2096.98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3750 FCFA qui semble élevé, prière de verifier le montant tiré de la vente (7500 FCFA) de Niébé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700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MODOU MATAR LOUM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MODOU MATAR LOUM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(65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(60) de l'eau pour nourrir Asins (Anes,  mules, mulets) est trop faible.</w:t>
            </w:r>
          </w:p>
        </w:tc>
      </w:tr>
    </w:tbl>
    <w:p/>
    <w:p>
      <w:r>
        <w:rPr>
          <w:b/>
          <w:i w:val="0"/>
          <w:color w:val="1F6FEB"/>
          <w:sz w:val="22"/>
        </w:rPr>
        <w:t>💬 COMMENTAIRES SUPERVISEUR / ENQUÊTEUR (13)</w:t>
      </w:r>
    </w:p>
    <w:p>
      <w:pPr>
        <w:pStyle w:val="ListBullet"/>
      </w:pPr>
      <w:r>
        <w:rPr>
          <w:b w:val="0"/>
          <w:i w:val="0"/>
          <w:color w:val="64748B"/>
          <w:sz w:val="16"/>
        </w:rPr>
        <w:t xml:space="preserve">[2026-05-23 12:50:50]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[2026-05-23 13:49:26] </w:t>
      </w:r>
      <w:r>
        <w:rPr>
          <w:b/>
          <w:i w:val="0"/>
          <w:color w:val="1F6FEB"/>
          <w:sz w:val="16"/>
        </w:rPr>
        <w:t xml:space="preserve">mama_diop </w:t>
      </w:r>
      <w:r>
        <w:rPr>
          <w:b w:val="0"/>
          <w:i w:val="0"/>
          <w:color w:val="64748B"/>
          <w:sz w:val="16"/>
        </w:rPr>
        <w:t xml:space="preserve">sur s02q03 : </w:t>
      </w:r>
      <w:r>
        <w:rPr>
          <w:b w:val="0"/>
          <w:i w:val="0"/>
          <w:sz w:val="17"/>
        </w:rPr>
        <w:t>La personne n'a pas fait une alphabétisation et sait lire, écrire et comprendre en lague locale.</w:t>
      </w:r>
    </w:p>
    <w:p>
      <w:pPr>
        <w:pStyle w:val="ListBullet"/>
      </w:pPr>
      <w:r>
        <w:rPr>
          <w:b w:val="0"/>
          <w:i w:val="0"/>
          <w:color w:val="64748B"/>
          <w:sz w:val="16"/>
        </w:rPr>
        <w:t xml:space="preserve">[2026-05-23 13:56:57] </w:t>
      </w:r>
      <w:r>
        <w:rPr>
          <w:b/>
          <w:i w:val="0"/>
          <w:color w:val="1F6FEB"/>
          <w:sz w:val="16"/>
        </w:rPr>
        <w:t xml:space="preserve">mama_diop </w:t>
      </w:r>
      <w:r>
        <w:rPr>
          <w:b w:val="0"/>
          <w:i w:val="0"/>
          <w:color w:val="64748B"/>
          <w:sz w:val="16"/>
        </w:rPr>
        <w:t xml:space="preserve">sur s07bq03a_1 : </w:t>
      </w:r>
      <w:r>
        <w:rPr>
          <w:b w:val="0"/>
          <w:i w:val="0"/>
          <w:sz w:val="17"/>
        </w:rPr>
        <w:t>Très élevé pour une seule personne</w:t>
      </w:r>
    </w:p>
    <w:p>
      <w:pPr>
        <w:pStyle w:val="ListBullet"/>
      </w:pPr>
      <w:r>
        <w:rPr>
          <w:b w:val="0"/>
          <w:i w:val="0"/>
          <w:color w:val="64748B"/>
          <w:sz w:val="16"/>
        </w:rPr>
        <w:t xml:space="preserve">[2026-05-23 14:04:05] </w:t>
      </w:r>
      <w:r>
        <w:rPr>
          <w:b/>
          <w:i w:val="0"/>
          <w:color w:val="1F6FEB"/>
          <w:sz w:val="16"/>
        </w:rPr>
        <w:t xml:space="preserve">mama_diop </w:t>
      </w:r>
      <w:r>
        <w:rPr>
          <w:b w:val="0"/>
          <w:i w:val="0"/>
          <w:color w:val="64748B"/>
          <w:sz w:val="16"/>
        </w:rPr>
        <w:t xml:space="preserve">sur s10q32 : </w:t>
      </w:r>
      <w:r>
        <w:rPr>
          <w:b w:val="0"/>
          <w:i w:val="0"/>
          <w:sz w:val="17"/>
        </w:rPr>
        <w:t>revoir la modalité que tu as coché</w:t>
      </w:r>
    </w:p>
    <w:p>
      <w:pPr>
        <w:pStyle w:val="ListBullet"/>
      </w:pPr>
      <w:r>
        <w:rPr>
          <w:b w:val="0"/>
          <w:i w:val="0"/>
          <w:color w:val="64748B"/>
          <w:sz w:val="16"/>
        </w:rPr>
        <w:t xml:space="preserve">[2026-05-23 14:10:31] </w:t>
      </w:r>
      <w:r>
        <w:rPr>
          <w:b/>
          <w:i w:val="0"/>
          <w:color w:val="1F6FEB"/>
          <w:sz w:val="16"/>
        </w:rPr>
        <w:t xml:space="preserve">mama_diop </w:t>
      </w:r>
      <w:r>
        <w:rPr>
          <w:b w:val="0"/>
          <w:i w:val="0"/>
          <w:color w:val="64748B"/>
          <w:sz w:val="16"/>
        </w:rPr>
        <w:t xml:space="preserve">sur s10q16 : </w:t>
      </w:r>
      <w:r>
        <w:rPr>
          <w:b w:val="0"/>
          <w:i w:val="0"/>
          <w:sz w:val="17"/>
        </w:rPr>
        <w:t>il fait quelle activité</w:t>
      </w:r>
    </w:p>
    <w:p>
      <w:pPr>
        <w:pStyle w:val="ListBullet"/>
      </w:pPr>
      <w:r>
        <w:rPr>
          <w:b w:val="0"/>
          <w:i w:val="0"/>
          <w:color w:val="64748B"/>
          <w:sz w:val="16"/>
        </w:rPr>
        <w:t xml:space="preserve">[2026-05-23 14:16:09] </w:t>
      </w:r>
      <w:r>
        <w:rPr>
          <w:b/>
          <w:i w:val="0"/>
          <w:color w:val="1F6FEB"/>
          <w:sz w:val="16"/>
        </w:rPr>
        <w:t xml:space="preserve">mama_diop </w:t>
      </w:r>
      <w:r>
        <w:rPr>
          <w:b w:val="0"/>
          <w:i w:val="0"/>
          <w:color w:val="64748B"/>
          <w:sz w:val="16"/>
        </w:rPr>
        <w:t xml:space="preserve">sur s10q50 : </w:t>
      </w:r>
      <w:r>
        <w:rPr>
          <w:b w:val="0"/>
          <w:i w:val="0"/>
          <w:sz w:val="17"/>
        </w:rPr>
        <w:t>revoir la réponse</w:t>
      </w:r>
    </w:p>
    <w:p>
      <w:pPr>
        <w:pStyle w:val="ListBullet"/>
      </w:pPr>
      <w:r>
        <w:rPr>
          <w:b w:val="0"/>
          <w:i w:val="0"/>
          <w:color w:val="64748B"/>
          <w:sz w:val="16"/>
        </w:rPr>
        <w:t xml:space="preserve">[2026-05-23 14:29:06] </w:t>
      </w:r>
      <w:r>
        <w:rPr>
          <w:b/>
          <w:i w:val="0"/>
          <w:color w:val="1F6FEB"/>
          <w:sz w:val="16"/>
        </w:rPr>
        <w:t xml:space="preserve">mama_diop </w:t>
      </w:r>
      <w:r>
        <w:rPr>
          <w:b w:val="0"/>
          <w:i w:val="0"/>
          <w:color w:val="64748B"/>
          <w:sz w:val="16"/>
        </w:rPr>
        <w:t xml:space="preserve">sur s12q10 : </w:t>
      </w:r>
      <w:r>
        <w:rPr>
          <w:b w:val="0"/>
          <w:i w:val="0"/>
          <w:sz w:val="17"/>
        </w:rPr>
        <w:t>500 ou 5000?</w:t>
      </w:r>
    </w:p>
    <w:p>
      <w:pPr>
        <w:pStyle w:val="ListBullet"/>
      </w:pPr>
      <w:r>
        <w:rPr>
          <w:b w:val="0"/>
          <w:i w:val="0"/>
          <w:color w:val="64748B"/>
          <w:sz w:val="16"/>
        </w:rPr>
        <w:t xml:space="preserve">[2026-05-23 15:03:12] </w:t>
      </w:r>
      <w:r>
        <w:rPr>
          <w:b/>
          <w:i w:val="0"/>
          <w:color w:val="1F6FEB"/>
          <w:sz w:val="16"/>
        </w:rPr>
        <w:t xml:space="preserve">mama_diop </w:t>
      </w:r>
      <w:r>
        <w:rPr>
          <w:b w:val="0"/>
          <w:i w:val="0"/>
          <w:color w:val="64748B"/>
          <w:sz w:val="16"/>
        </w:rPr>
        <w:t xml:space="preserve">sur s16bq03a : </w:t>
      </w:r>
      <w:r>
        <w:rPr>
          <w:b w:val="0"/>
          <w:i w:val="0"/>
          <w:sz w:val="17"/>
        </w:rPr>
        <w:t>Même montant avec les déchets animaux</w:t>
      </w:r>
    </w:p>
    <w:p>
      <w:pPr>
        <w:pStyle w:val="ListBullet"/>
      </w:pPr>
      <w:r>
        <w:rPr>
          <w:b w:val="0"/>
          <w:i w:val="0"/>
          <w:color w:val="64748B"/>
          <w:sz w:val="16"/>
        </w:rPr>
        <w:t xml:space="preserve">[2026-05-23 15:10:12] </w:t>
      </w:r>
      <w:r>
        <w:rPr>
          <w:b/>
          <w:i w:val="0"/>
          <w:color w:val="1F6FEB"/>
          <w:sz w:val="16"/>
        </w:rPr>
        <w:t xml:space="preserve">mama_diop </w:t>
      </w:r>
      <w:r>
        <w:rPr>
          <w:b w:val="0"/>
          <w:i w:val="0"/>
          <w:color w:val="64748B"/>
          <w:sz w:val="16"/>
        </w:rPr>
        <w:t xml:space="preserve">sur s16dq05d : </w:t>
      </w:r>
      <w:r>
        <w:rPr>
          <w:b w:val="0"/>
          <w:i w:val="0"/>
          <w:sz w:val="17"/>
        </w:rPr>
        <w:t>revoir la réponse</w:t>
      </w:r>
    </w:p>
    <w:p>
      <w:pPr>
        <w:pStyle w:val="ListBullet"/>
      </w:pPr>
      <w:r>
        <w:rPr>
          <w:b w:val="0"/>
          <w:i w:val="0"/>
          <w:color w:val="64748B"/>
          <w:sz w:val="16"/>
        </w:rPr>
        <w:t xml:space="preserve">[2026-05-23 15:20:00] </w:t>
      </w:r>
      <w:r>
        <w:rPr>
          <w:b/>
          <w:i w:val="0"/>
          <w:color w:val="1F6FEB"/>
          <w:sz w:val="16"/>
        </w:rPr>
        <w:t xml:space="preserve">mama_diop </w:t>
      </w:r>
      <w:r>
        <w:rPr>
          <w:b w:val="0"/>
          <w:i w:val="0"/>
          <w:color w:val="64748B"/>
          <w:sz w:val="16"/>
        </w:rPr>
        <w:t xml:space="preserve">sur @@RejectedByHeadquarter : </w:t>
      </w:r>
      <w:r>
        <w:rPr>
          <w:b w:val="0"/>
          <w:i w:val="0"/>
          <w:sz w:val="17"/>
        </w:rPr>
        <w:t>Bonjour, Merci de corriger les réponses que j’ai mises en commentaire. Revoir la liste des produits de la section 7.</w:t>
      </w:r>
    </w:p>
    <w:p>
      <w:pPr>
        <w:pStyle w:val="ListBullet"/>
      </w:pPr>
      <w:r>
        <w:rPr>
          <w:b w:val="0"/>
          <w:i w:val="0"/>
          <w:color w:val="64748B"/>
          <w:sz w:val="16"/>
        </w:rPr>
        <w:t xml:space="preserve">[2026-06-01 16:16:35]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incohérences que j'avais mises en commentaire.</w:t>
      </w:r>
    </w:p>
    <w:p>
      <w:pPr>
        <w:pStyle w:val="ListBullet"/>
      </w:pPr>
      <w:r>
        <w:rPr>
          <w:b w:val="0"/>
          <w:i w:val="0"/>
          <w:color w:val="64748B"/>
          <w:sz w:val="16"/>
        </w:rPr>
        <w:t xml:space="preserve">[2026-06-12 15:33:09] </w:t>
      </w:r>
      <w:r>
        <w:rPr>
          <w:b/>
          <w:i w:val="0"/>
          <w:color w:val="1F6FEB"/>
          <w:sz w:val="16"/>
        </w:rPr>
        <w:t xml:space="preserve">EQ23_sup_v2 </w:t>
      </w:r>
      <w:r>
        <w:rPr>
          <w:b w:val="0"/>
          <w:i w:val="0"/>
          <w:color w:val="64748B"/>
          <w:sz w:val="16"/>
        </w:rPr>
        <w:t xml:space="preserve">sur @@RejectedBySupervisor : </w:t>
      </w:r>
      <w:r>
        <w:rPr>
          <w:b w:val="0"/>
          <w:i w:val="0"/>
          <w:sz w:val="17"/>
        </w:rPr>
        <w:t>Faites les commentaires indiquées</w:t>
      </w:r>
    </w:p>
    <w:p>
      <w:pPr>
        <w:pStyle w:val="ListBullet"/>
      </w:pPr>
      <w:r>
        <w:rPr>
          <w:b w:val="0"/>
          <w:i w:val="0"/>
          <w:color w:val="64748B"/>
          <w:sz w:val="16"/>
        </w:rPr>
        <w:t xml:space="preserve">[2026-06-12 18:21:34]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