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88-73-41-37</w:t>
      </w:r>
    </w:p>
    <w:p>
      <w:r>
        <w:rPr>
          <w:b w:val="0"/>
          <w:i w:val="0"/>
          <w:color w:val="64748B"/>
          <w:sz w:val="18"/>
        </w:rPr>
        <w:t>Enquêteur : EQ24_enq4_v2 (EL HADJ FALLOU DIALLO)  ·  Équipe : EQ24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88-73-41-37</w:t>
            </w:r>
          </w:p>
        </w:tc>
        <w:tc>
          <w:tcPr>
            <w:tcW w:type="dxa" w:w="3551"/>
            <w:shd w:fill="F8FAFC"/>
          </w:tcPr>
          <w:p>
            <w:r>
              <w:rPr>
                <w:b w:val="0"/>
                <w:i w:val="0"/>
                <w:color w:val="64748B"/>
                <w:sz w:val="14"/>
              </w:rPr>
              <w:t>CHEF DE MÉNAGE</w:t>
              <w:br/>
            </w:r>
            <w:r>
              <w:rPr>
                <w:b/>
                <w:i w:val="0"/>
                <w:sz w:val="18"/>
              </w:rPr>
              <w:t>ZAKARIA DIOUF</w:t>
            </w:r>
          </w:p>
        </w:tc>
      </w:tr>
      <w:tr>
        <w:tc>
          <w:tcPr>
            <w:tcW w:type="dxa" w:w="3551"/>
            <w:shd w:fill="F8FAFC"/>
          </w:tcPr>
          <w:p>
            <w:r>
              <w:rPr>
                <w:b w:val="0"/>
                <w:i w:val="0"/>
                <w:color w:val="64748B"/>
                <w:sz w:val="14"/>
              </w:rPr>
              <w:t>TÉLÉPHONE CM</w:t>
              <w:br/>
            </w:r>
            <w:r>
              <w:rPr>
                <w:b/>
                <w:i w:val="0"/>
                <w:sz w:val="18"/>
              </w:rPr>
              <w:t>77 577 96 26</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2026-05-19T16:20:19</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Ndiaye) , prière de renseigner toutes les questions liées à  Bintou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27 personnes et la taille du ménage est de 21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revêtement du sol est Terre battue/Sable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Ndeye Fatou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Zakaria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Diagne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Nogaye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(345000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Zakaria Diouf (567000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(2560000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(44000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(28000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Zakaria Diouf (65000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ndeki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DIOURBEL Urbain ont généralement comme principal matériau de revêtement du sol du logement le/la Carreaux/Marbre, mais celui du ménage de Zakaria Diouf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Zakaria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Coumba Faye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Nogaye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Zakaria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(14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Morceau (Portion) Moyen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28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séché Kethiakh (sardinelle), cette quantité semble anormale pour une consommation des 7 derniers jours.Prière de corriger ou de confirmer avec le QG.</w:t>
            </w:r>
          </w:p>
        </w:tc>
      </w:tr>
    </w:tbl>
    <w:p/>
    <w:p>
      <w:r>
        <w:rPr>
          <w:b/>
          <w:i w:val="0"/>
          <w:color w:val="1F6FEB"/>
          <w:sz w:val="22"/>
        </w:rPr>
        <w:t>💬 COMMENTAIRES SUPERVISEUR / ENQUÊTEUR (14)</w:t>
      </w:r>
    </w:p>
    <w:p>
      <w:pPr>
        <w:pStyle w:val="ListBullet"/>
      </w:pPr>
      <w:r>
        <w:rPr>
          <w:b w:val="0"/>
          <w:i w:val="0"/>
          <w:color w:val="64748B"/>
          <w:sz w:val="16"/>
        </w:rPr>
        <w:t xml:space="preserve">[2026-05-20 11:30:25] </w:t>
      </w:r>
      <w:r>
        <w:rPr>
          <w:b/>
          <w:i w:val="0"/>
          <w:color w:val="1F6FEB"/>
          <w:sz w:val="16"/>
        </w:rPr>
        <w:t xml:space="preserve">EQ24_enq4_v2 </w:t>
      </w:r>
      <w:r>
        <w:rPr>
          <w:b w:val="0"/>
          <w:i w:val="0"/>
          <w:color w:val="64748B"/>
          <w:sz w:val="16"/>
        </w:rPr>
        <w:t xml:space="preserve">sur s01q05 : </w:t>
      </w:r>
      <w:r>
        <w:rPr>
          <w:b w:val="0"/>
          <w:i w:val="0"/>
          <w:sz w:val="17"/>
        </w:rPr>
        <w:t>"Ne dispose pas d'acte de naissance "</w:t>
      </w:r>
    </w:p>
    <w:p>
      <w:pPr>
        <w:pStyle w:val="ListBullet"/>
      </w:pPr>
      <w:r>
        <w:rPr>
          <w:b w:val="0"/>
          <w:i w:val="0"/>
          <w:color w:val="64748B"/>
          <w:sz w:val="16"/>
        </w:rPr>
        <w:t xml:space="preserve">[2026-05-20 11:32:26] </w:t>
      </w:r>
      <w:r>
        <w:rPr>
          <w:b/>
          <w:i w:val="0"/>
          <w:color w:val="1F6FEB"/>
          <w:sz w:val="16"/>
        </w:rPr>
        <w:t xml:space="preserve">EQ24_enq4_v2 </w:t>
      </w:r>
      <w:r>
        <w:rPr>
          <w:b w:val="0"/>
          <w:i w:val="0"/>
          <w:color w:val="64748B"/>
          <w:sz w:val="16"/>
        </w:rPr>
        <w:t xml:space="preserve">sur s01q05 : </w:t>
      </w:r>
      <w:r>
        <w:rPr>
          <w:b w:val="0"/>
          <w:i w:val="0"/>
          <w:sz w:val="17"/>
        </w:rPr>
        <w:t>NE DISPOSE PAS D'ACTE DE NAISSANCE</w:t>
      </w:r>
    </w:p>
    <w:p>
      <w:pPr>
        <w:pStyle w:val="ListBullet"/>
      </w:pPr>
      <w:r>
        <w:rPr>
          <w:b w:val="0"/>
          <w:i w:val="0"/>
          <w:color w:val="64748B"/>
          <w:sz w:val="16"/>
        </w:rPr>
        <w:t xml:space="preserve">[2026-05-27 11:56:00] </w:t>
      </w:r>
      <w:r>
        <w:rPr>
          <w:b/>
          <w:i w:val="0"/>
          <w:color w:val="1F6FEB"/>
          <w:sz w:val="16"/>
        </w:rPr>
        <w:t xml:space="preserve">EQ24_enq4_v2 </w:t>
      </w:r>
      <w:r>
        <w:rPr>
          <w:b w:val="0"/>
          <w:i w:val="0"/>
          <w:color w:val="64748B"/>
          <w:sz w:val="16"/>
        </w:rPr>
        <w:t xml:space="preserve">sur s07bq03a_1 : </w:t>
      </w:r>
      <w:r>
        <w:rPr>
          <w:b w:val="0"/>
          <w:i w:val="0"/>
          <w:sz w:val="17"/>
        </w:rPr>
        <w:t>Je confirme la valeur’</w:t>
      </w:r>
    </w:p>
    <w:p>
      <w:pPr>
        <w:pStyle w:val="ListBullet"/>
      </w:pPr>
      <w:r>
        <w:rPr>
          <w:b w:val="0"/>
          <w:i w:val="0"/>
          <w:color w:val="64748B"/>
          <w:sz w:val="16"/>
        </w:rPr>
        <w:t xml:space="preserve">[2026-06-08 11:39:10] </w:t>
      </w:r>
      <w:r>
        <w:rPr>
          <w:b/>
          <w:i w:val="0"/>
          <w:color w:val="1F6FEB"/>
          <w:sz w:val="16"/>
        </w:rPr>
        <w:t xml:space="preserve">EQ24_enq4_v2 </w:t>
      </w:r>
      <w:r>
        <w:rPr>
          <w:b w:val="0"/>
          <w:i w:val="0"/>
          <w:color w:val="64748B"/>
          <w:sz w:val="16"/>
        </w:rPr>
        <w:t xml:space="preserve">sur s07bq03a_1 : </w:t>
      </w:r>
      <w:r>
        <w:rPr>
          <w:b w:val="0"/>
          <w:i w:val="0"/>
          <w:sz w:val="17"/>
        </w:rPr>
        <w:t>"Je confirme la valeur "</w:t>
      </w:r>
    </w:p>
    <w:p>
      <w:pPr>
        <w:pStyle w:val="ListBullet"/>
      </w:pPr>
      <w:r>
        <w:rPr>
          <w:b w:val="0"/>
          <w:i w:val="0"/>
          <w:color w:val="64748B"/>
          <w:sz w:val="16"/>
        </w:rPr>
        <w:t xml:space="preserve">[2026-06-08 11:51:50] </w:t>
      </w:r>
      <w:r>
        <w:rPr>
          <w:b/>
          <w:i w:val="0"/>
          <w:color w:val="1F6FEB"/>
          <w:sz w:val="16"/>
        </w:rPr>
        <w:t xml:space="preserve">EQ24_enq4_v2 </w:t>
      </w:r>
      <w:r>
        <w:rPr>
          <w:b w:val="0"/>
          <w:i w:val="0"/>
          <w:color w:val="64748B"/>
          <w:sz w:val="16"/>
        </w:rPr>
        <w:t xml:space="preserve">sur s11q44 : </w:t>
      </w:r>
      <w:r>
        <w:rPr>
          <w:b w:val="0"/>
          <w:i w:val="0"/>
          <w:sz w:val="17"/>
        </w:rPr>
        <w:t>je confirme. chaque jour 1000f de bois de chauffe</w:t>
      </w:r>
    </w:p>
    <w:p>
      <w:pPr>
        <w:pStyle w:val="ListBullet"/>
      </w:pPr>
      <w:r>
        <w:rPr>
          <w:b w:val="0"/>
          <w:i w:val="0"/>
          <w:color w:val="64748B"/>
          <w:sz w:val="16"/>
        </w:rPr>
        <w:t xml:space="preserve">[2026-06-08 11:56:03] </w:t>
      </w:r>
      <w:r>
        <w:rPr>
          <w:b/>
          <w:i w:val="0"/>
          <w:color w:val="1F6FEB"/>
          <w:sz w:val="16"/>
        </w:rPr>
        <w:t xml:space="preserve">EQ24_enq4_v2 </w:t>
      </w:r>
      <w:r>
        <w:rPr>
          <w:b w:val="0"/>
          <w:i w:val="0"/>
          <w:color w:val="64748B"/>
          <w:sz w:val="16"/>
        </w:rPr>
        <w:t xml:space="preserve">sur s04q16 : </w:t>
      </w:r>
      <w:r>
        <w:rPr>
          <w:b w:val="0"/>
          <w:i w:val="0"/>
          <w:sz w:val="17"/>
        </w:rPr>
        <w:t>"je confirme "</w:t>
      </w:r>
    </w:p>
    <w:p>
      <w:pPr>
        <w:pStyle w:val="ListBullet"/>
      </w:pPr>
      <w:r>
        <w:rPr>
          <w:b w:val="0"/>
          <w:i w:val="0"/>
          <w:color w:val="64748B"/>
          <w:sz w:val="16"/>
        </w:rPr>
        <w:t xml:space="preserve">[2026-06-08 11:58:20] </w:t>
      </w:r>
      <w:r>
        <w:rPr>
          <w:b/>
          <w:i w:val="0"/>
          <w:color w:val="1F6FEB"/>
          <w:sz w:val="16"/>
        </w:rPr>
        <w:t xml:space="preserve">EQ24_enq4_v2 </w:t>
      </w:r>
      <w:r>
        <w:rPr>
          <w:b w:val="0"/>
          <w:i w:val="0"/>
          <w:color w:val="64748B"/>
          <w:sz w:val="16"/>
        </w:rPr>
        <w:t xml:space="preserve">sur s09Aq03 : </w:t>
      </w:r>
      <w:r>
        <w:rPr>
          <w:b w:val="0"/>
          <w:i w:val="0"/>
          <w:sz w:val="17"/>
        </w:rPr>
        <w:t>je confirme</w:t>
      </w:r>
    </w:p>
    <w:p>
      <w:pPr>
        <w:pStyle w:val="ListBullet"/>
      </w:pPr>
      <w:r>
        <w:rPr>
          <w:b w:val="0"/>
          <w:i w:val="0"/>
          <w:color w:val="64748B"/>
          <w:sz w:val="16"/>
        </w:rPr>
        <w:t xml:space="preserve">[2026-06-08 13:06:15] </w:t>
      </w:r>
      <w:r>
        <w:rPr>
          <w:b/>
          <w:i w:val="0"/>
          <w:color w:val="1F6FEB"/>
          <w:sz w:val="16"/>
        </w:rPr>
        <w:t xml:space="preserve">EQ24_enq4_v2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[2026-06-08 13:34:53] </w:t>
      </w:r>
      <w:r>
        <w:rPr>
          <w:b/>
          <w:i w:val="0"/>
          <w:color w:val="1F6FEB"/>
          <w:sz w:val="16"/>
        </w:rPr>
        <w:t xml:space="preserve">EQ24_enq4_v2 </w:t>
      </w:r>
      <w:r>
        <w:rPr>
          <w:b w:val="0"/>
          <w:i w:val="0"/>
          <w:color w:val="64748B"/>
          <w:sz w:val="16"/>
        </w:rPr>
        <w:t xml:space="preserve">sur s09Bq03 : </w:t>
      </w:r>
      <w:r>
        <w:rPr>
          <w:b w:val="0"/>
          <w:i w:val="0"/>
          <w:sz w:val="17"/>
        </w:rPr>
        <w:t>"Je confirme la valeur "</w:t>
      </w:r>
    </w:p>
    <w:p>
      <w:pPr>
        <w:pStyle w:val="ListBullet"/>
      </w:pPr>
      <w:r>
        <w:rPr>
          <w:b w:val="0"/>
          <w:i w:val="0"/>
          <w:color w:val="64748B"/>
          <w:sz w:val="16"/>
        </w:rPr>
        <w:t xml:space="preserve">[2026-06-08 13:38:00] </w:t>
      </w:r>
      <w:r>
        <w:rPr>
          <w:b/>
          <w:i w:val="0"/>
          <w:color w:val="1F6FEB"/>
          <w:sz w:val="16"/>
        </w:rPr>
        <w:t xml:space="preserve">EQ24_enq4_v2 </w:t>
      </w:r>
      <w:r>
        <w:rPr>
          <w:b w:val="0"/>
          <w:i w:val="0"/>
          <w:color w:val="64748B"/>
          <w:sz w:val="16"/>
        </w:rPr>
        <w:t xml:space="preserve">sur s11q20 : </w:t>
      </w:r>
      <w:r>
        <w:rPr>
          <w:b w:val="0"/>
          <w:i w:val="0"/>
          <w:sz w:val="17"/>
        </w:rPr>
        <w:t>Je confirme</w:t>
      </w:r>
    </w:p>
    <w:p>
      <w:pPr>
        <w:pStyle w:val="ListBullet"/>
      </w:pPr>
      <w:r>
        <w:rPr>
          <w:b w:val="0"/>
          <w:i w:val="0"/>
          <w:color w:val="64748B"/>
          <w:sz w:val="16"/>
        </w:rPr>
        <w:t xml:space="preserve">[2026-06-08 13:38:07] </w:t>
      </w:r>
      <w:r>
        <w:rPr>
          <w:b/>
          <w:i w:val="0"/>
          <w:color w:val="1F6FEB"/>
          <w:sz w:val="16"/>
        </w:rPr>
        <w:t xml:space="preserve">EQ24_enq4_v2 </w:t>
      </w:r>
      <w:r>
        <w:rPr>
          <w:b w:val="0"/>
          <w:i w:val="0"/>
          <w:color w:val="64748B"/>
          <w:sz w:val="16"/>
        </w:rPr>
        <w:t xml:space="preserve">sur s11q23a : </w:t>
      </w:r>
      <w:r>
        <w:rPr>
          <w:b w:val="0"/>
          <w:i w:val="0"/>
          <w:sz w:val="17"/>
        </w:rPr>
        <w:t>"Je confirme "</w:t>
      </w:r>
    </w:p>
    <w:p>
      <w:pPr>
        <w:pStyle w:val="ListBullet"/>
      </w:pPr>
      <w:r>
        <w:rPr>
          <w:b w:val="0"/>
          <w:i w:val="0"/>
          <w:color w:val="64748B"/>
          <w:sz w:val="16"/>
        </w:rPr>
        <w:t xml:space="preserve">[2026-06-08 13:39:44] </w:t>
      </w:r>
      <w:r>
        <w:rPr>
          <w:b/>
          <w:i w:val="0"/>
          <w:color w:val="1F6FEB"/>
          <w:sz w:val="16"/>
        </w:rPr>
        <w:t xml:space="preserve">EQ24_enq4_v2 </w:t>
      </w:r>
      <w:r>
        <w:rPr>
          <w:b w:val="0"/>
          <w:i w:val="0"/>
          <w:color w:val="64748B"/>
          <w:sz w:val="16"/>
        </w:rPr>
        <w:t xml:space="preserve">sur s03q50 : </w:t>
      </w:r>
      <w:r>
        <w:rPr>
          <w:b w:val="0"/>
          <w:i w:val="0"/>
          <w:sz w:val="17"/>
        </w:rPr>
        <w:t>"Valeur confirmée "</w:t>
      </w:r>
    </w:p>
    <w:p>
      <w:pPr>
        <w:pStyle w:val="ListBullet"/>
      </w:pPr>
      <w:r>
        <w:rPr>
          <w:b w:val="0"/>
          <w:i w:val="0"/>
          <w:color w:val="64748B"/>
          <w:sz w:val="16"/>
        </w:rPr>
        <w:t xml:space="preserve">[2026-06-08 13:40:22] </w:t>
      </w:r>
      <w:r>
        <w:rPr>
          <w:b/>
          <w:i w:val="0"/>
          <w:color w:val="1F6FEB"/>
          <w:sz w:val="16"/>
        </w:rPr>
        <w:t xml:space="preserve">EQ24_enq4_v2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[2026-06-08 13:40:53] </w:t>
      </w:r>
      <w:r>
        <w:rPr>
          <w:b/>
          <w:i w:val="0"/>
          <w:color w:val="1F6FEB"/>
          <w:sz w:val="16"/>
        </w:rPr>
        <w:t xml:space="preserve">EQ24_enq4_v2 </w:t>
      </w:r>
      <w:r>
        <w:rPr>
          <w:b w:val="0"/>
          <w:i w:val="0"/>
          <w:color w:val="64748B"/>
          <w:sz w:val="16"/>
        </w:rPr>
        <w:t xml:space="preserve">sur s07bq03a_1 : </w:t>
      </w:r>
      <w:r>
        <w:rPr>
          <w:b w:val="0"/>
          <w:i w:val="0"/>
          <w:sz w:val="17"/>
        </w:rPr>
        <w:t>"je confirme 2L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