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46-16-81-23</w:t>
      </w:r>
    </w:p>
    <w:p>
      <w:r>
        <w:rPr>
          <w:b w:val="0"/>
          <w:i w:val="0"/>
          <w:color w:val="64748B"/>
          <w:sz w:val="18"/>
        </w:rPr>
        <w:t>Enquêteur : EQ25_enq1_v2 (ASTOU GAWANE FAYE)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46-16-81-23</w:t>
            </w:r>
          </w:p>
        </w:tc>
        <w:tc>
          <w:tcPr>
            <w:tcW w:type="dxa" w:w="3551"/>
            <w:shd w:fill="F8FAFC"/>
          </w:tcPr>
          <w:p>
            <w:r>
              <w:rPr>
                <w:b w:val="0"/>
                <w:i w:val="0"/>
                <w:color w:val="64748B"/>
                <w:sz w:val="14"/>
              </w:rPr>
              <w:t>CHEF DE MÉNAGE</w:t>
              <w:br/>
            </w:r>
            <w:r>
              <w:rPr>
                <w:b/>
                <w:i w:val="0"/>
                <w:sz w:val="18"/>
              </w:rPr>
              <w:t>OMAR SARR</w:t>
            </w:r>
          </w:p>
        </w:tc>
      </w:tr>
      <w:tr>
        <w:tc>
          <w:tcPr>
            <w:tcW w:type="dxa" w:w="3551"/>
            <w:shd w:fill="F8FAFC"/>
          </w:tcPr>
          <w:p>
            <w:r>
              <w:rPr>
                <w:b w:val="0"/>
                <w:i w:val="0"/>
                <w:color w:val="64748B"/>
                <w:sz w:val="14"/>
              </w:rPr>
              <w:t>TÉLÉPHONE CM</w:t>
              <w:br/>
            </w:r>
            <w:r>
              <w:rPr>
                <w:b/>
                <w:i w:val="0"/>
                <w:sz w:val="18"/>
              </w:rPr>
              <w:t>77 555 52 92</w:t>
            </w:r>
          </w:p>
        </w:tc>
        <w:tc>
          <w:tcPr>
            <w:tcW w:type="dxa" w:w="3551"/>
            <w:shd w:fill="F8FAFC"/>
          </w:tcPr>
          <w:p>
            <w:r>
              <w:rPr>
                <w:b w:val="0"/>
                <w:i w:val="0"/>
                <w:color w:val="64748B"/>
                <w:sz w:val="14"/>
              </w:rPr>
              <w:t>LOCALISATION</w:t>
              <w:br/>
            </w:r>
            <w:r>
              <w:rPr>
                <w:b/>
                <w:i w:val="0"/>
                <w:sz w:val="18"/>
              </w:rPr>
              <w:t>keur ndiaga sarr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2026-06-13T10:35:48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NDIAYE diffère de celui donné par DIOUMA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SARR diffère de celui donné par OMAR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BASSIROU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DIBOR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FATY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MATY SARR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(2 kg) et des quantités en stock (0 kg) depasse la quantité totale (2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(20 kg) et des quantités en stock (5 kg) depasse la quantité totale (40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DIBOR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BASSIROU SARR n'a pas travaillé au cours des 7 derniers jours est traveaux champetre et semble avoir un emploi ou exister dans les modalités, prière de de bien regarder l'emploi BASSIROU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DIBOR SARR n'a pas travaillé au cours des 7 derniers jours est traveaux champêtre et semble avoir un emploi ou exister dans les modalités, prière de de bien regarder l'emploi DIBOR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DIOUMA NDIAYE n'a pas travaillé au cours des 7 derniers jours est traveaux champêtre et semble avoir un emploi ou exister dans les modalités, prière de de bien regarder l'emploi DIOUMA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FATY SARR n'a pas travaillé au cours des 7 derniers jours est activite saisonniere et semble avoir un emploi ou exister dans les modalités, prière de de bien regarder l'emploi FATY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MATY SARR n'a pas travaillé au cours des 7 derniers jours est traveaux champêtre et semble avoir un emploi ou exister dans les modalités, prière de de bien regarder l'emploi MATY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SARR (1150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OMAR SARR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(4500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(10000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(20 kg) et des quantités en stock (5 kg) diffère de celle de la quantité totale (40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DIOUMA NDIAYE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SARR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[2026-06-13 14:02:52] </w:t>
      </w:r>
      <w:r>
        <w:rPr>
          <w:b/>
          <w:i w:val="0"/>
          <w:color w:val="1F6FEB"/>
          <w:sz w:val="16"/>
        </w:rPr>
        <w:t xml:space="preserve">EQ25_enq1_v2 </w:t>
      </w:r>
      <w:r>
        <w:rPr>
          <w:b w:val="0"/>
          <w:i w:val="0"/>
          <w:color w:val="64748B"/>
          <w:sz w:val="16"/>
        </w:rPr>
        <w:t xml:space="preserve">sur s17q57 : </w:t>
      </w:r>
      <w:r>
        <w:rPr>
          <w:b w:val="0"/>
          <w:i w:val="0"/>
          <w:sz w:val="17"/>
        </w:rPr>
        <w:t>ces 50f par mouton ce qui donne 100f pour les deux</w:t>
      </w:r>
    </w:p>
    <w:p>
      <w:pPr>
        <w:pStyle w:val="ListBullet"/>
      </w:pPr>
      <w:r>
        <w:rPr>
          <w:b w:val="0"/>
          <w:i w:val="0"/>
          <w:color w:val="64748B"/>
          <w:sz w:val="16"/>
        </w:rPr>
        <w:t xml:space="preserve">[2026-06-13 15:38:17]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[2026-06-13 16:15:25] </w:t>
      </w:r>
      <w:r>
        <w:rPr>
          <w:b/>
          <w:i w:val="0"/>
          <w:color w:val="1F6FEB"/>
          <w:sz w:val="16"/>
        </w:rPr>
        <w:t xml:space="preserve">EQ25_enq1_v2 </w:t>
      </w:r>
      <w:r>
        <w:rPr>
          <w:b w:val="0"/>
          <w:i w:val="0"/>
          <w:color w:val="64748B"/>
          <w:sz w:val="16"/>
        </w:rPr>
        <w:t xml:space="preserve">sur s04q46 : </w:t>
      </w:r>
      <w:r>
        <w:rPr>
          <w:b w:val="0"/>
          <w:i w:val="0"/>
          <w:sz w:val="17"/>
        </w:rPr>
        <w:t>aide familiale cntribuant a une entriprise familiale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