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DIARRY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(185000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(875000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11767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OUEST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OUEST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EST selon les mesures GPS est de 3095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OUEST selon les mesures GPS est de 6038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EST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DIALLO fréquente 2ème année de Primaire mais ne sait pas écrire, prière de vérifier auprès de AMY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