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47-35-54-77</w:t>
      </w:r>
    </w:p>
    <w:p>
      <w:r>
        <w:rPr>
          <w:b w:val="0"/>
          <w:i w:val="0"/>
          <w:color w:val="64748B"/>
          <w:sz w:val="18"/>
        </w:rPr>
        <w:t>Enquêteur : EQ27_enq2_v2 (ABDOU SALAM MBAYE)  ·  Équipe : EQ27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92203010011</w:t>
            </w:r>
          </w:p>
        </w:tc>
        <w:tc>
          <w:tcPr>
            <w:tcW w:type="dxa" w:w="3551"/>
            <w:shd w:fill="F8FAFC"/>
          </w:tcPr>
          <w:p>
            <w:r>
              <w:rPr>
                <w:b w:val="0"/>
                <w:i w:val="0"/>
                <w:color w:val="64748B"/>
                <w:sz w:val="14"/>
              </w:rPr>
              <w:t>MÉNAGE</w:t>
              <w:br/>
            </w:r>
            <w:r>
              <w:rPr>
                <w:b/>
                <w:i w:val="0"/>
                <w:color w:val="1F6FEB"/>
                <w:sz w:val="18"/>
              </w:rPr>
              <w:t>47-35-54-77</w:t>
            </w:r>
          </w:p>
        </w:tc>
        <w:tc>
          <w:tcPr>
            <w:tcW w:type="dxa" w:w="3551"/>
            <w:shd w:fill="F8FAFC"/>
          </w:tcPr>
          <w:p>
            <w:r>
              <w:rPr>
                <w:b w:val="0"/>
                <w:i w:val="0"/>
                <w:color w:val="64748B"/>
                <w:sz w:val="14"/>
              </w:rPr>
              <w:t>CHEF DE MÉNAGE</w:t>
              <w:br/>
            </w:r>
            <w:r>
              <w:rPr>
                <w:b/>
                <w:i w:val="0"/>
                <w:sz w:val="18"/>
              </w:rPr>
              <w:t>AMADY SOW</w:t>
            </w:r>
          </w:p>
        </w:tc>
      </w:tr>
      <w:tr>
        <w:tc>
          <w:tcPr>
            <w:tcW w:type="dxa" w:w="3551"/>
            <w:shd w:fill="F8FAFC"/>
          </w:tcPr>
          <w:p>
            <w:r>
              <w:rPr>
                <w:b w:val="0"/>
                <w:i w:val="0"/>
                <w:color w:val="64748B"/>
                <w:sz w:val="14"/>
              </w:rPr>
              <w:t>TÉLÉPHONE CM</w:t>
              <w:br/>
            </w:r>
            <w:r>
              <w:rPr>
                <w:b/>
                <w:i w:val="0"/>
                <w:sz w:val="18"/>
              </w:rPr>
              <w:t>78 191 66 96</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EQ27_enq2_v2  (ABDOU SALAM MBAYE)</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(15),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