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achat etvente de mangues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