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23-40-48-28</w:t>
      </w:r>
    </w:p>
    <w:p>
      <w:r>
        <w:rPr>
          <w:b w:val="0"/>
          <w:i w:val="0"/>
          <w:color w:val="64748B"/>
          <w:sz w:val="18"/>
        </w:rPr>
        <w:t>Enquêteur : EQ3_enq5_v2 (Aissatou Ndiaye)  ·  Équipe : EQ3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23-40-48-28</w:t>
            </w:r>
          </w:p>
        </w:tc>
        <w:tc>
          <w:tcPr>
            <w:tcW w:type="dxa" w:w="3551"/>
            <w:shd w:fill="F8FAFC"/>
          </w:tcPr>
          <w:p>
            <w:r>
              <w:rPr>
                <w:b w:val="0"/>
                <w:i w:val="0"/>
                <w:color w:val="64748B"/>
                <w:sz w:val="14"/>
              </w:rPr>
              <w:t>CHEF DE MÉNAGE</w:t>
              <w:br/>
            </w:r>
            <w:r>
              <w:rPr>
                <w:b/>
                <w:i w:val="0"/>
                <w:sz w:val="18"/>
              </w:rPr>
              <w:t>NDIEME NDOUR</w:t>
            </w:r>
          </w:p>
        </w:tc>
      </w:tr>
      <w:tr>
        <w:tc>
          <w:tcPr>
            <w:tcW w:type="dxa" w:w="3551"/>
            <w:shd w:fill="F8FAFC"/>
          </w:tcPr>
          <w:p>
            <w:r>
              <w:rPr>
                <w:b w:val="0"/>
                <w:i w:val="0"/>
                <w:color w:val="64748B"/>
                <w:sz w:val="14"/>
              </w:rPr>
              <w:t>TÉLÉPHONE CM</w:t>
              <w:br/>
            </w:r>
            <w:r>
              <w:rPr>
                <w:b/>
                <w:i w:val="0"/>
                <w:sz w:val="18"/>
              </w:rPr>
              <w:t>77 768 39 48</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2026-06-14T11:09:44</w:t>
            </w:r>
          </w:p>
        </w:tc>
      </w:tr>
    </w:tbl>
    <w:p/>
    <w:p>
      <w:r>
        <w:rPr>
          <w:b/>
          <w:i w:val="0"/>
          <w:color w:val="1F6FEB"/>
          <w:sz w:val="22"/>
        </w:rPr>
        <w:t>⚠ INCOHÉRENCES À CORRIGER (305)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basse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basse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basse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basse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khadim basse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NDIEME NDOUR (17850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(maïs, tournesol, coco, lait de vache,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(maïs, tournesol, coco, lait de vache, etc.), prière de renseignés toutes les questions liées à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Corrossol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Corrossol, prière de renseignés toutes les questions liées à Corrossol.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NDIEME NDOUR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(2600 FCFA) avec comme type de logement (Maison à Etage) est trop faible dans un milieu urbain,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NDIEME NDOUR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bl>
    <w:p/>
    <w:p>
      <w:r>
        <w:rPr>
          <w:b/>
          <w:i w:val="0"/>
          <w:color w:val="1F6FEB"/>
          <w:sz w:val="22"/>
        </w:rPr>
        <w:t>💬 COMMENTAIRES SUPERVISEUR / ENQUÊTEUR (2)</w:t>
      </w:r>
    </w:p>
    <w:p>
      <w:pPr>
        <w:pStyle w:val="ListBullet"/>
      </w:pPr>
      <w:r>
        <w:rPr>
          <w:b w:val="0"/>
          <w:i w:val="0"/>
          <w:color w:val="64748B"/>
          <w:sz w:val="16"/>
        </w:rPr>
        <w:t xml:space="preserve">[2026-06-14 11:03:08] </w:t>
      </w:r>
      <w:r>
        <w:rPr>
          <w:b/>
          <w:i w:val="0"/>
          <w:color w:val="1F6FEB"/>
          <w:sz w:val="16"/>
        </w:rPr>
        <w:t xml:space="preserve">EQ3_enq5_v2 </w:t>
      </w:r>
      <w:r>
        <w:rPr>
          <w:b w:val="0"/>
          <w:i w:val="0"/>
          <w:color w:val="64748B"/>
          <w:sz w:val="16"/>
        </w:rPr>
        <w:t xml:space="preserve">sur nom_agent : </w:t>
      </w:r>
      <w:r>
        <w:rPr>
          <w:b w:val="0"/>
          <w:i w:val="0"/>
          <w:sz w:val="17"/>
        </w:rPr>
        <w:t>Aissatou ndiaye</w:t>
      </w:r>
    </w:p>
    <w:p>
      <w:pPr>
        <w:pStyle w:val="ListBullet"/>
      </w:pPr>
      <w:r>
        <w:rPr>
          <w:b w:val="0"/>
          <w:i w:val="0"/>
          <w:color w:val="64748B"/>
          <w:sz w:val="16"/>
        </w:rPr>
        <w:t xml:space="preserve">[2026-06-14 11:56:33] </w:t>
      </w:r>
      <w:r>
        <w:rPr>
          <w:b/>
          <w:i w:val="0"/>
          <w:color w:val="1F6FEB"/>
          <w:sz w:val="16"/>
        </w:rPr>
        <w:t xml:space="preserve">EQ3_enq5_v2 </w:t>
      </w:r>
      <w:r>
        <w:rPr>
          <w:b w:val="0"/>
          <w:i w:val="0"/>
          <w:color w:val="64748B"/>
          <w:sz w:val="16"/>
        </w:rPr>
        <w:t xml:space="preserve">sur s03q35 : </w:t>
      </w:r>
      <w:r>
        <w:rPr>
          <w:b w:val="0"/>
          <w:i w:val="0"/>
          <w:sz w:val="17"/>
        </w:rPr>
        <w:t>il a etait circoncie par son grand pere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