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50-95-31-11</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50-95-31-11</w:t>
            </w:r>
          </w:p>
        </w:tc>
        <w:tc>
          <w:tcPr>
            <w:tcW w:type="dxa" w:w="3551"/>
            <w:shd w:fill="F8FAFC"/>
          </w:tcPr>
          <w:p>
            <w:r>
              <w:rPr>
                <w:b w:val="0"/>
                <w:i w:val="0"/>
                <w:color w:val="64748B"/>
                <w:sz w:val="14"/>
              </w:rPr>
              <w:t>CHEF DE MÉNAGE</w:t>
              <w:br/>
            </w:r>
            <w:r>
              <w:rPr>
                <w:b/>
                <w:i w:val="0"/>
                <w:sz w:val="18"/>
              </w:rPr>
              <w:t>SAMBA BOBO DIAMANKA</w:t>
            </w:r>
          </w:p>
        </w:tc>
      </w:tr>
      <w:tr>
        <w:tc>
          <w:tcPr>
            <w:tcW w:type="dxa" w:w="3551"/>
            <w:shd w:fill="F8FAFC"/>
          </w:tcPr>
          <w:p>
            <w:r>
              <w:rPr>
                <w:b w:val="0"/>
                <w:i w:val="0"/>
                <w:color w:val="64748B"/>
                <w:sz w:val="14"/>
              </w:rPr>
              <w:t>TÉLÉPHONE CM</w:t>
              <w:br/>
            </w:r>
            <w:r>
              <w:rPr>
                <w:b/>
                <w:i w:val="0"/>
                <w:sz w:val="18"/>
              </w:rPr>
              <w:t>77 150 61 76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2026-06-09T09:55:39</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1 Diamanka diffère de celui donné par Aly 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Diao diffère de celui donné par Aminata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Diamanka diffère de celui donné par Bamba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Binta1 Diamanka diffère de celui donné par Binta1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 Balde diffère de celui donné par Bobo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mballo diffère de celui donné par Diary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Diamanka diffère de celui donné par Hawa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kande diffère de celui donné par Méta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bobo Diamanka diffère de celui donné par Samba bobo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balde diffère de celui donné par Yoba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seynabou1 Diamanka diffère de celui donné par seynabou1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Aly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1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Aly 1 Diamanka s'est consulté la première fois pour cette maladie (Accident/Blessure) chez un médecin spécialiste et vous dites que  Aly 1 Diamanka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kande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Bamba Diamanka s'est consulté la première fois pour cette maladie (Problème dentaire) chez un médecin généraliste et vous dites que  Bamba Diamanka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Binta1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Diary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Diamanka s'est consulté la première fois pour cette maladie (Problème de peau) chez un médecin généraliste et vous dites que  Fatoumata Diamanka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Samba bobo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Diamanka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Bobo Balde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Bobo Balde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1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Ansarou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bobo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bobo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Dienebou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Mansour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Ousmane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kadiatou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(92000 Fcfa) de Bobo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Fatoumata Diamanka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BOBO DIAMANKA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Bobo Balde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Méta kande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bobo Diamanka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kande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Diamanka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Diamanka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Diamanka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BOBO DIAMANKA (346000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maïs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55.55556 FCFA par Litre qui semble faible, prière de vérifier  le montant d'achat (10000 FCFA pour 180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(120 kg),  des quantités vendus (2100 kg) et des quantités en stock (240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Méta kande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Diamanka fréquente 2ème année de Primaire mais ne sait pas écrire, prière de vérifier auprès de Samba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Elhadji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Diary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Diary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Méta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1 Diamanka, les agriculteurs dont leurs cultures est principalement destiné à la consommation du ménage sont des (Agriculteurs, subsistances) et ceux qui le font avec l'élevage sont des (Agriculteurs et eleveurs, subsistances)Avertissement!!! Aly 1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Yero Diamanka, les agriculteurs dont leurs cultures est principalement destiné à la consommation du ménage sont des (Agriculteurs, subsistances) et ceux qui le font avec l'élevage sont des (Agriculteurs et eleveurs, subsistances)Avertissement!!! Yero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BOBO DIAMANKA a comme taille 33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22:59:07]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