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KAN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K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KAN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 KANDE ait exercé un emploi au cours des 12 derniers mois car il evolue ou a evolué dans Agriculture, Elevage, Pê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320.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78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