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Lansana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Malang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Badji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TAMBA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Tamba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Badji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Tamba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TAMBA (625000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(24000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 FCFA qui semble élevé, prière de verifier le montant tiré de la vente (60000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(22000)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