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18-43-71-76</w:t>
      </w:r>
    </w:p>
    <w:p>
      <w:r>
        <w:rPr>
          <w:b w:val="0"/>
          <w:i w:val="0"/>
          <w:color w:val="64748B"/>
          <w:sz w:val="18"/>
        </w:rPr>
        <w:t>Enquêteur : EQ7_enq4_v2 (SARA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18-43-71-76</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78 193 84 23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2026-06-17T10:54:37</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NDATTE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 montant de la dernière  facture ou la somme dépensé pour recharger votre clé Internet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NDATTE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FALLOU DIENG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DIOP n'a pas travaillé au cours des 7 derniers jours est EST MALADE ACTUELLEMENT et semble avoir un emploi ou exister dans les modalités, prière de de bien regarder l'emploi FATOU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NDATTE DIENG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FATOU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FATOU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[2026-06-17 11:50:02] </w:t>
      </w:r>
      <w:r>
        <w:rPr>
          <w:b/>
          <w:i w:val="0"/>
          <w:color w:val="1F6FEB"/>
          <w:sz w:val="16"/>
        </w:rPr>
        <w:t xml:space="preserve">EQ7_enq4_v2 </w:t>
      </w:r>
      <w:r>
        <w:rPr>
          <w:b w:val="0"/>
          <w:i w:val="0"/>
          <w:color w:val="64748B"/>
          <w:sz w:val="16"/>
        </w:rPr>
        <w:t xml:space="preserve">sur s03q18 : </w:t>
      </w:r>
      <w:r>
        <w:rPr>
          <w:b w:val="0"/>
          <w:i w:val="0"/>
          <w:sz w:val="17"/>
        </w:rPr>
        <w:t>"VENTOUSE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