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08-43-23-90</w:t>
      </w:r>
    </w:p>
    <w:p>
      <w:r>
        <w:rPr>
          <w:b w:val="0"/>
          <w:i w:val="0"/>
          <w:color w:val="64748B"/>
          <w:sz w:val="18"/>
        </w:rPr>
        <w:t>Enquêteur : EQ8_enq3_v2 (KHOUDIA SY)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08-43-23-90</w:t>
            </w:r>
          </w:p>
        </w:tc>
        <w:tc>
          <w:tcPr>
            <w:tcW w:type="dxa" w:w="3551"/>
            <w:shd w:fill="F8FAFC"/>
          </w:tcPr>
          <w:p>
            <w:r>
              <w:rPr>
                <w:b w:val="0"/>
                <w:i w:val="0"/>
                <w:color w:val="64748B"/>
                <w:sz w:val="14"/>
              </w:rPr>
              <w:t>CHEF DE MÉNAGE</w:t>
              <w:br/>
            </w:r>
            <w:r>
              <w:rPr>
                <w:b/>
                <w:i w:val="0"/>
                <w:sz w:val="18"/>
              </w:rPr>
              <w:t>KHADY KONTE</w:t>
            </w:r>
          </w:p>
        </w:tc>
      </w:tr>
      <w:tr>
        <w:tc>
          <w:tcPr>
            <w:tcW w:type="dxa" w:w="3551"/>
            <w:shd w:fill="F8FAFC"/>
          </w:tcPr>
          <w:p>
            <w:r>
              <w:rPr>
                <w:b w:val="0"/>
                <w:i w:val="0"/>
                <w:color w:val="64748B"/>
                <w:sz w:val="14"/>
              </w:rPr>
              <w:t>TÉLÉPHONE CM</w:t>
              <w:br/>
            </w:r>
            <w:r>
              <w:rPr>
                <w:b/>
                <w:i w:val="0"/>
                <w:sz w:val="18"/>
              </w:rPr>
              <w:t>77 887 07 12</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2026-06-12T13:39:32</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Ndiaye) , prière de renseigner toutes les questions liées à  Babacar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Mbodj diffère de celui donné par Maguette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konte diffère de celui donné par khady konte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Kine Ciss ou l'année à laquelle Fatou Kine Ciss a fréquenté l'école pour la dernière fois (2018) le dernier diplome de Fatou Kine Ciss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Pape Seck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Pape Seck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Pièce de Petit de Oignon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konte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Sarr , prière de renseignés toutes les questions liées à Abdoulaye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konte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Maguette Mbodj a eu est mal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Maguette Mbodj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Pape Seck n'a pas demandé de crédit auprès d'une institution financière au cours des 12 derniers mois est pas besoin de l’argent du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khady konte n'a pas demandé de crédit auprès d'une institution financière au cours des 12 derniers mois est pas  intéréssé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Ndiaye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Kine Ciss (10700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Seck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KONTE avec une taille de 7 personnes a consommé 1.8 Kg en taille unique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confection et de réparation de vêtements enfants est tailleur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(54000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(32000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(47000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KHADY KONTE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western union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Mbodj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79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KONTE a comme taille 7 personnes dont ils vivent à THIES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