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20-67-37-39</w:t>
      </w:r>
    </w:p>
    <w:p>
      <w:r>
        <w:rPr>
          <w:b w:val="0"/>
          <w:i w:val="0"/>
          <w:color w:val="64748B"/>
          <w:sz w:val="18"/>
        </w:rPr>
        <w:t>Enquêteur : EQ9_enq1_v2 (SÉMOU DABO)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20-67-37-39</w:t>
            </w:r>
          </w:p>
        </w:tc>
        <w:tc>
          <w:tcPr>
            <w:tcW w:type="dxa" w:w="3551"/>
            <w:shd w:fill="F8FAFC"/>
          </w:tcPr>
          <w:p>
            <w:r>
              <w:rPr>
                <w:b w:val="0"/>
                <w:i w:val="0"/>
                <w:color w:val="64748B"/>
                <w:sz w:val="14"/>
              </w:rPr>
              <w:t>CHEF DE MÉNAGE</w:t>
              <w:br/>
            </w:r>
            <w:r>
              <w:rPr>
                <w:b/>
                <w:i w:val="0"/>
                <w:sz w:val="18"/>
              </w:rPr>
              <w:t>MALADO FALL</w:t>
            </w:r>
          </w:p>
        </w:tc>
      </w:tr>
      <w:tr>
        <w:tc>
          <w:tcPr>
            <w:tcW w:type="dxa" w:w="3551"/>
            <w:shd w:fill="F8FAFC"/>
          </w:tcPr>
          <w:p>
            <w:r>
              <w:rPr>
                <w:b w:val="0"/>
                <w:i w:val="0"/>
                <w:color w:val="64748B"/>
                <w:sz w:val="14"/>
              </w:rPr>
              <w:t>TÉLÉPHONE CM</w:t>
              <w:br/>
            </w:r>
            <w:r>
              <w:rPr>
                <w:b/>
                <w:i w:val="0"/>
                <w:sz w:val="18"/>
              </w:rPr>
              <w:t>77 519 36 33</w:t>
            </w:r>
          </w:p>
        </w:tc>
        <w:tc>
          <w:tcPr>
            <w:tcW w:type="dxa" w:w="3551"/>
            <w:shd w:fill="F8FAFC"/>
          </w:tcPr>
          <w:p>
            <w:r>
              <w:rPr>
                <w:b w:val="0"/>
                <w:i w:val="0"/>
                <w:color w:val="64748B"/>
                <w:sz w:val="14"/>
              </w:rPr>
              <w:t>LOCALISATION</w:t>
              <w:br/>
            </w:r>
            <w:r>
              <w:rPr>
                <w:b/>
                <w:i w:val="0"/>
                <w:sz w:val="18"/>
              </w:rPr>
              <w:t>NGATHIE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2026-06-05T12:11:25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NGOM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Téléphone portable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NGOM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NGOM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NGOM n'a pas été à l'école entre 2024/2025 est elle est entrée à l'école au cours de cette année scolaire(2025-2026)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NGOM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THIORO FALL,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21 Sachets en Petit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Boite de tomate/Pot en Moyen de Feuilles de baobab/ "laalo"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 Fcfa) de Tomate fraîche en Sachets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 Fcfa) de Tomate fraîche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vente de produits divers.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lampes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MALADO FALL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MALADO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Téléphone portable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MALADO FALL vit à DIOURBEL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AWA NGOM est Etudiant/Elève de la 4.21 mais AWA NGOM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MALADO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palme raffinée consommée  par le ménage semble très élevé,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Téléphone portable est inférieur aux prix de revente (50000)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MALADO FALL ne pratique de l'agriculture, veuillez vous rassurer auprès du repondant l'existence d'un agriculteur au sein du menage et reprendre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