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02-02-19-29</w:t>
      </w:r>
    </w:p>
    <w:p>
      <w:r>
        <w:rPr>
          <w:b w:val="0"/>
          <w:i w:val="0"/>
          <w:color w:val="64748B"/>
          <w:sz w:val="18"/>
        </w:rPr>
        <w:t>Enquêteur : EQ1_enq1_v2  ·  Équipe : EQ1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11301140053</w:t>
            </w:r>
          </w:p>
        </w:tc>
        <w:tc>
          <w:tcPr>
            <w:tcW w:type="dxa" w:w="3551"/>
            <w:shd w:fill="F8FAFC"/>
          </w:tcPr>
          <w:p>
            <w:r>
              <w:rPr>
                <w:b w:val="0"/>
                <w:i w:val="0"/>
                <w:color w:val="64748B"/>
                <w:sz w:val="14"/>
              </w:rPr>
              <w:t>MÉNAGE</w:t>
              <w:br/>
            </w:r>
            <w:r>
              <w:rPr>
                <w:b/>
                <w:i w:val="0"/>
                <w:color w:val="1F6FEB"/>
                <w:sz w:val="18"/>
              </w:rPr>
              <w:t>02-02-19-29</w:t>
            </w:r>
          </w:p>
        </w:tc>
        <w:tc>
          <w:tcPr>
            <w:tcW w:type="dxa" w:w="3551"/>
            <w:shd w:fill="F8FAFC"/>
          </w:tcPr>
          <w:p>
            <w:r>
              <w:rPr>
                <w:b w:val="0"/>
                <w:i w:val="0"/>
                <w:color w:val="64748B"/>
                <w:sz w:val="14"/>
              </w:rPr>
              <w:t>CHEF DE MÉNAGE</w:t>
              <w:br/>
            </w:r>
            <w:r>
              <w:rPr>
                <w:b/>
                <w:i w:val="0"/>
                <w:sz w:val="18"/>
              </w:rPr>
              <w:t>MOUSSA NDIAYE</w:t>
            </w:r>
          </w:p>
        </w:tc>
      </w:tr>
      <w:tr>
        <w:tc>
          <w:tcPr>
            <w:tcW w:type="dxa" w:w="3551"/>
            <w:shd w:fill="F8FAFC"/>
          </w:tcPr>
          <w:p>
            <w:r>
              <w:rPr>
                <w:b w:val="0"/>
                <w:i w:val="0"/>
                <w:color w:val="64748B"/>
                <w:sz w:val="14"/>
              </w:rPr>
              <w:t>TÉLÉPHONE CM</w:t>
              <w:br/>
            </w:r>
            <w:r>
              <w:rPr>
                <w:b/>
                <w:i w:val="0"/>
                <w:sz w:val="18"/>
              </w:rPr>
              <w:t>77 547 60 27</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EQ1_enq1_v2  (11)</w:t>
            </w:r>
          </w:p>
        </w:tc>
        <w:tc>
          <w:tcPr>
            <w:tcW w:type="dxa" w:w="3551"/>
            <w:shd w:fill="F8FAFC"/>
          </w:tcPr>
          <w:p>
            <w:r>
              <w:rPr>
                <w:b w:val="0"/>
                <w:i w:val="0"/>
                <w:color w:val="64748B"/>
                <w:sz w:val="14"/>
              </w:rPr>
              <w:t>SUPERVISEUR</w:t>
              <w:br/>
            </w:r>
            <w:r>
              <w:rPr>
                <w:b/>
                <w:i w:val="0"/>
                <w:sz w:val="18"/>
              </w:rPr>
              <w:t>1</w:t>
            </w:r>
          </w:p>
        </w:tc>
        <w:tc>
          <w:tcPr>
            <w:tcW w:type="dxa" w:w="3551"/>
            <w:shd w:fill="F8FAFC"/>
          </w:tcPr>
          <w:p>
            <w:r>
              <w:rPr>
                <w:b w:val="0"/>
                <w:i w:val="0"/>
                <w:color w:val="64748B"/>
                <w:sz w:val="14"/>
              </w:rPr>
              <w:t>STATUT</w:t>
              <w:br/>
            </w:r>
            <w:r>
              <w:rPr>
                <w:b/>
                <w:i w:val="0"/>
                <w:sz w:val="18"/>
              </w:rPr>
              <w:t>1  ·  1ʳᵉ visite : 2026-06-11T11:37:54</w:t>
            </w:r>
          </w:p>
        </w:tc>
      </w:tr>
    </w:tbl>
    <w:p/>
    <w:p>
      <w:r>
        <w:rPr>
          <w:b/>
          <w:i w:val="0"/>
          <w:color w:val="1F6FEB"/>
          <w:sz w:val="22"/>
        </w:rPr>
        <w:t>⚠ INCOHÉRENCES À CORRIGER (260)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(9 question(s) de  alssane ndiaye) , prière de renseigner toutes les questions liées à  alssane ndiaye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(9 question(s) de  khadim ndiaye) , prière de renseigner toutes les questions liées à  khadim ndiaye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(9 question(s) de  modou ndiaye) , prière de renseigner toutes les questions liées à  modou ndiaye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(8 question(s) de  modou yade) , prière de renseigner toutes les questions liées à  modou yade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Avertissement!! Le montant supporté (0 FCFA) par le ménage pour cette source d’énergie (Gaz) à DAKAR Urbain au cours des 30 derniers jours semble incoherent, prière de confirmer ou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moussa ndiaye est venu vivre dans cette localité est plus proche de son lieu de travaill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le sexe ou le lien de parenté de  alssane ndiaye  merci.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le sexe ou le lien de parenté de  khadim ndiaye  merci.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le sexe ou le lien de parenté de  modou ndiaye  merci.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le sexe ou le lien de parenté de  modou yade  merci.</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moussa ndiaye n'a pas fait des études dans une école formelle est par choix et manque d’envie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moussa ndiaye a eu est probleme de dos,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modou bodiane ), prière de renseignés toutes les questions liées à ( modou bodiane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modou bodiane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modou bodiane ), prière de renseignés toutes les questions liées à ( modou bodiane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moussa ndiaye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moussa ndiaye ), prière de renseignés toutes les questions liées à ( moussa ndiaye ).</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Toutes les questions de la section 8 ne sont pas renseignées, prière de renseigner.</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(141000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(1000 Fcfa) au cours de 7 derniers jours de Transport urbain en train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(3200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(Pressing), prière de renseignés toutes les questions liées à Frais de blanchiment des vêtements, linge, etc. (Pressing).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coiffure homme et femme (salon, tressage, mèches, coupe, etc.), manucure, pédicure, prière de renseignés toutes les questions liées à Frais de coiffure homme et femme (salon, tressage, mèches, coupe, etc.), manucure, pédicure.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dentifrice, prière de renseignés toutes les questions liées à Pâte dentifrice.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Savon de ménage, lessive en poudre, détergents (eau de javel,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Savon de toilette, shampoing, prière de renseignés toutes les questions liées à Savon de toilette, shampoing.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Aliments, frais d'entretien, frais de vétérinaire des animaux de compagnie (chiens, chats,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Briquet, allume gaz, prière de renseignés toutes les questions liées à Briquet, allume gaz.</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Brosse à dents, prière de renseignés toutes les questions liées à Brosse à dents.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Contraceptifs, prière de renseignés toutes les questions liées à Contraceptifs.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photocopies de document, prière de renseignés toutes les questions liées à Frais de photocopies de document.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lavable, prière de renseignés toutes les questions liées à Masque facial lavable.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aluminium pour cuisine, prière de renseignés toutes les questions liées à Papier aluminium pour cuisine.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Ticket/service de péage inter-urbain, prière de renseignés toutes les questions liées à Ticket/service de péage inter-urbain.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Ampoules électriques pour le logement, prière de renseignés toutes les questions liées à Ampoules électriques pour le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enfants, prière de renseignés toutes les questions liées à Chaussures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femmes, prière de renseignés toutes les questions liées à Chaussures femmes.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hommes, prière de renseignés toutes les questions liées à Chaussures hommes.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Cirage ordinaire en pâte, prière de renseignés toutes les questions liées à Cirage ordinaire en pâte.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à des manifestations sportives, prière de renseignés toutes les questions liées à Droit d'entrée (achat d'un ticket) à des manifestations sportives.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Parfums, prière de renseignés toutes les questions liées à Parfums.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portefaix (pousse-pousse, wotro,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 de portefaix (pousse-pousse, wotro,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voitures, prière de renseignés toutes les questions liées à Transport inter-localité par voitures.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vélo pour usage personnel, prière de renseignés toutes les questions liées à Achat d'un vélo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montres, réveils, etc, prière de renseignés toutes les questions liées à Achat de montres, réveils,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plaques ou panneaux solaires, prière de renseignés toutes les questions liées à Achat de plaques ou panneaux solaires.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maison, prière de renseignés toutes les questions liées à Extincteurs pour maison.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vie, prière de renseignés toutes les questions liées à Frais d'assurance vie.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voyage, prière de renseignés toutes les questions liées à Frais d'assurance voyage.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d'envoi de fax, prière de renseignés toutes les questions liées à Frais d'envoi de fax.</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d'études et d'architecte, prière de renseignés toutes les questions liées à Frais d'études et d'architecte.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déménagement, prière de renseignés toutes les questions liées à Frais de déménagement.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visa, taxes d'aéroport, prière de renseignés toutes les questions liées à Frais de visa, taxes d'aéroport.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Livres non scolaires, bande dessinée, prière de renseignés toutes les questions liées à Livres non scolaires, bande dessinée.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Matériel pour l'entretien et les petites réparations du logement (remplacement d'une tôle, d'une vitre,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de meubles (fauteuils, chaises, lits,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 de crèches, prière de renseignés toutes les questions liées à Service de crèches.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vente de chaussures d’homme de sacs a dos de valiseset de balons de sport, prière de renseignés toutes les questions liées à vente de chaussures d’homme de sacs a dos de valiseset de balons de sport.</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s11q17</w:t>
            </w:r>
          </w:p>
        </w:tc>
        <w:tc>
          <w:tcPr>
            <w:tcW w:type="dxa" w:w="1191"/>
          </w:tcPr>
          <w:p>
            <w:r>
              <w:rPr>
                <w:b w:val="0"/>
                <w:i w:val="0"/>
                <w:color w:val="64748B"/>
                <w:sz w:val="16"/>
              </w:rPr>
              <w:t>Natif SuSo</w:t>
            </w:r>
          </w:p>
        </w:tc>
        <w:tc>
          <w:tcPr>
            <w:tcW w:type="dxa" w:w="4706"/>
          </w:tcPr>
          <w:p>
            <w:r>
              <w:rPr>
                <w:b w:val="0"/>
                <w:i w:val="0"/>
                <w:sz w:val="17"/>
              </w:rPr>
              <w:t>Erreur. Il ressort en 10.23 qu'une des entreprises du ménage à son local à domicile. Veuillez vérifier et corriger.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TV, prière de renseignés toutes les questions liées à Appareil TV.</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reçu,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n'a pas été renseigner dans ce ménage, prière de confirmer ou les faire merci.</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envoyés,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(transfert emis) n'a pas été renseigner dans ce ménage, veuillez renseigner les questions 13.24, 13.25 et 13.26.</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denrées alimentaires, prière de renseignés toutes les questions liées à Augmentation substantielle des prix des denrées alimentaires.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intrants de production, prière de renseignés toutes les questions liées à Augmentation substantielle des prix des intrants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(préciser), prière de renseignés toutes les questions liées à Autre (préciser).</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Baisse substantielle des prix des produits locaux, prière de renseignés toutes les questions liées à Baisse substantielle des prix des produits locaux.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Conflits armés/terrorisme, prière de renseignés toutes les questions liées à Conflits armés/terrorisme.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Cyclones/ouragans/typhons/tornades tropicaux, prière de renseignés toutes les questions liées à Cyclones/ouragans/typhons/tornades tropicaux.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gagnant un revenu, prière de renseignés toutes les questions liées à Décès/maladie/invalidité d'un membre du ménage gagnant un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sans revenu, prière de renseignés toutes les questions liées à Décès/maladie/invalidité d'un membre du ménage sans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lieu d'exercice d'une activité économique, prière de renseignés toutes les questions liées à Déguerpissement d'un lieu d'exercice d'une activité économique.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logement, prière de renseignés toutes les questions liées à Déguerpissement d'un logement.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Départ d'un membre du ménage gagnant un revenu (séparation, divorce, migration, etc.), prière de renseignés toutes les questions liées à Départ d'un membre du ménage gagnant un revenu (séparation, divorce, migration,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Epidémie de santé humaine (Ebola, choléra, Covid-19,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Epidémie de santé humaine (Ebola, choléra, Covid-19,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Episode de forte chaleur/canicules, prière de renseignés toutes les questions liées à Episode de forte chaleur/canicules.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Erosion côtière, prière de renseignés toutes les questions liées à Erosion côtière.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Faillite ou fermeture d'une entreprise familiale (non agricole), prière de renseignés toutes les questions liées à Faillite ou fermeture d'une entreprise familiale (non agricole).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Feux de forêt, prière de renseignés toutes les questions liées à Feux de forêt.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Fin de l'assistance régulière, de l'aide ou des envois de fonds de l'extérieur du ménage, prière de renseignés toutes les questions liées à Fin de l'assistance régulière, de l'aide ou des envois de fonds de l'extérieur du ménage.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Glissement de terrain, prière de renseignés toutes les questions liées à Glissement de terrain.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Incendie d'une boutique, maison ou outil de production, prière de renseignés toutes les questions liées à Incendie d'une boutique, maison ou outil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Inondations, prière de renseignés toutes les questions liées à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Invasion d'insectes (criquets,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Invasion d'insectes (criquets,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Perte d'emploi d'un membre du ménage (non liée à un décès, une maladie ou une invalidité), prière de renseignés toutes les questions liées à Perte d'emploi d'un membre du ménage (non liée à un décès, une maladie ou une invalidité).</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Pluies torrentielles excessives sans inondations, prière de renseignés toutes les questions liées à Pluies torrentielles excessives sans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Salinisation du sol, prière de renseignés toutes les questions liées à Salinisation du sol.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Sécheresses, prière de renseignés toutes les questions liées à Sécheresses.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Taux élevé des maladies des cultures, prière de renseignés toutes les questions liées à Taux élevé des maladies des cultures.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Tremblements de terre, prière de renseignés toutes les questions liées à Tremblements de terre.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Troubles locaux/violence/conflits agriculteurs et éleveurs, prière de renseignés toutes les questions liées à Troubles locaux/violence/conflits agriculteurs et éleveurs.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 de bétail, prière de renseignés toutes les questions liées à Vol de bétail.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Vol/enlèvement, prière de renseignés toutes les questions liées à Vol/enlèvement.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Épidémies de santé animale (grippe aviaire, grippe porcine, tuberculose bovine, brucellose), prière de renseignés toutes les questions liées à Épidémies de santé animale (grippe aviaire, grippe porcine, tuberculose bovine, brucellose).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transferts en cash du gouvernement/ONG, prière de renseignés toutes les questions liées à Autres transferts en cash du gouvernement/ONG.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Carte d'égalité des chances, prière de renseignés toutes les questions liées à Carte d'égalité des chances.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Cesarienne Gratuite, prière de renseignés toutes les questions liées à Cesarienne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Dialyse Gratuite, prière de renseignés toutes les questions liées à Dialyse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céréales (mil, sorgho, maïs, blé), prière de renseignés toutes les questions liées à Don de céréales (mil, sorgho, maïs, blé).</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farines de céréales (semoule), prière de renseignés toutes les questions liées à Don de farines de céréales (semoule).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moustiquaire imprégnée, prière de renseignés toutes les questions liées à Don de moustiquaire imprégnée.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nourriture pour les élèves à l'école, prière de renseignés toutes les questions liées à Don de nourriture pour les élèves à l'école.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Nourriture contre travail, prière de renseignés toutes les questions liées à Nourriture contre travail.</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Plan Sesame, prière de renseignés toutes les questions liées à Plan Sesame.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Programme national de bourses de sécurité familiales (PNBSF), prière de renseignés toutes les questions liées à Programme national de bourses de sécurité familiales (PNBSF).</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VIH, prière de renseignés toutes les questions liées à Soins gratuits pour la VIH.</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tuberculose, prière de renseignés toutes les questions liées à Soins gratuits pour la tuberculose.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 paludisme, prière de renseignés toutes les questions liées à Soins gratuits pour le paludisme.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les enfants de moins de 5 ans, prière de renseignés toutes les questions liées à Soins gratuits pour les enfants de moins de 5 ans.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Soutien à cause de la COVID-19, prière de renseignés toutes les questions liées à Soutien à cause de la COVID-19.</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Supplément alimentaire pour les enfants malnutrits, prière de renseignés toutes les questions liées à Supplément alimentaire pour les enfants malnutrits.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Travaux publics à haute intensité de main-d'oeuvre (Cash for work), prière de renseignés toutes les questions liées à Travaux publics à haute intensité de main-d'oeuvre (Cash for work).</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Abeilles, prière de renseignés toutes les questions liées à Abeilles.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Asins (Anes,  mules, mulets), prière de renseignés toutes les questions liées à Asins (Anes,  mules, mulets).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Aulacode/Agouti, prière de renseignés toutes les questions liées à Aulacode/Agouti.</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volailles, prière de renseignés toutes les questions liées à Autres volailles.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Bovins, prière de renseignés toutes les questions liées à Bovins.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Camelins (Chameaux), prière de renseignés toutes les questions liées à Camelins (Chameaux).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Caprins (Chèvres), prière de renseignés toutes les questions liées à Caprins (Chèvres).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Chiens, prière de renseignés toutes les questions liées à Chiens.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Equins (Chevaux), prière de renseignés toutes les questions liées à Equins (Chevaux).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Escargots, prière de renseignés toutes les questions liées à Escargots.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Lapins, prière de renseignés toutes les questions liées à Lapins.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Ovins (Moutons), prière de renseignés toutes les questions liées à Ovins (Moutons).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Pintades, prière de renseignés toutes les questions liées à Pintades.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Poissons, prière de renseignés toutes les questions liées à Poissons.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Porcins, prière de renseignés toutes les questions liées à Porcins.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Poules / poulets, prière de renseignés toutes les questions liées à Poules / poulets.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modou bodiane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Le ménage de  dit avoir dépensé 1000 FCFA en Transport urbain en train,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s01q10_1, s02q20, s02q22, s03q06, s04q19, s05q09, s04q49, s04q49_unite</w:t>
            </w:r>
          </w:p>
        </w:tc>
        <w:tc>
          <w:tcPr>
            <w:tcW w:type="dxa" w:w="1191"/>
          </w:tcPr>
          <w:p>
            <w:r>
              <w:rPr>
                <w:b w:val="0"/>
                <w:i w:val="0"/>
                <w:color w:val="64748B"/>
                <w:sz w:val="16"/>
              </w:rPr>
              <w:t>GT-CQ</w:t>
            </w:r>
          </w:p>
        </w:tc>
        <w:tc>
          <w:tcPr>
            <w:tcW w:type="dxa" w:w="4706"/>
          </w:tcPr>
          <w:p>
            <w:r>
              <w:rPr>
                <w:b w:val="0"/>
                <w:i w:val="0"/>
                <w:sz w:val="17"/>
              </w:rPr>
              <w:t>Avertissement!! le montant supporté par le ménage pour cette source d’énergie (Gaz) à DAKAR Urbain au cours des 30 derniers jours ne devrait pas être égal à 0,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Appareil TV,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Téléphone portable,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(4000) de l'article  Bonbonne de gaz est inférieur aux prix de revente (8000)  avec l'âge du bien atteignant 20 ans.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