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19-52-21-20</w:t>
      </w:r>
    </w:p>
    <w:p>
      <w:r>
        <w:rPr>
          <w:b w:val="0"/>
          <w:i w:val="0"/>
          <w:color w:val="64748B"/>
          <w:sz w:val="18"/>
        </w:rPr>
        <w:t>Enquêteur : EQ16_sup_v2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19-52-21-20</w:t>
            </w:r>
          </w:p>
        </w:tc>
        <w:tc>
          <w:tcPr>
            <w:tcW w:type="dxa" w:w="3551"/>
            <w:shd w:fill="F8FAFC"/>
          </w:tcPr>
          <w:p>
            <w:r>
              <w:rPr>
                <w:b w:val="0"/>
                <w:i w:val="0"/>
                <w:color w:val="64748B"/>
                <w:sz w:val="14"/>
              </w:rPr>
              <w:t>CHEF DE MÉNAGE</w:t>
              <w:br/>
            </w:r>
            <w:r>
              <w:rPr>
                <w:b/>
                <w:i w:val="0"/>
                <w:sz w:val="18"/>
              </w:rPr>
              <w:t>FODE KABA</w:t>
            </w:r>
          </w:p>
        </w:tc>
      </w:tr>
      <w:tr>
        <w:tc>
          <w:tcPr>
            <w:tcW w:type="dxa" w:w="3551"/>
            <w:shd w:fill="F8FAFC"/>
          </w:tcPr>
          <w:p>
            <w:r>
              <w:rPr>
                <w:b w:val="0"/>
                <w:i w:val="0"/>
                <w:color w:val="64748B"/>
                <w:sz w:val="14"/>
              </w:rPr>
              <w:t>TÉLÉPHONE CM</w:t>
              <w:br/>
            </w:r>
            <w:r>
              <w:rPr>
                <w:b/>
                <w:i w:val="0"/>
                <w:sz w:val="18"/>
              </w:rPr>
              <w:t>77 546 98 76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2026-05-19T19:51:31</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Fode Kaba diffère de celui donné par Fode Kaba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Diagry Aly kaba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lassana kaba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FODE KABA il y a un membre qui detient l'entreprise cultiver des fruits et legumes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Diagry Aly kaba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Fode Kaba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lassana kaba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Farmata yalamata kaba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Farmata yalamata kaba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cheikh abdoulaye kaba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cheikh abdoulaye kaba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Fode Kaba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Ramata kaba qui fréquente 1ére année de Post-secondaire  non supérieur (préparation diplômes niveau Terminale+1ou +2 ou +3)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Fode Kaba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issa kaba,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Diagry Aly kaba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lassana kaba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Fode Kaba,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Fode Kaba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Sucre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FODE KABA (12500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(3500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(16000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(22000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(7000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(cultiver des fruits et legumes)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cultiver des fruits et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FODE KABA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FODE KABA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FODE KABA, prière de reprendre la section agriculture du ménage FODE KABA.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Ramata kaba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[2026-05-21 07:45:53]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