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69-23-19-92</w:t>
      </w:r>
    </w:p>
    <w:p>
      <w:r>
        <w:rPr>
          <w:b w:val="0"/>
          <w:i w:val="0"/>
          <w:color w:val="64748B"/>
          <w:sz w:val="18"/>
        </w:rPr>
        <w:t>Enquêteur : EQ16_enq2_v2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69-23-19-92</w:t>
            </w:r>
          </w:p>
        </w:tc>
        <w:tc>
          <w:tcPr>
            <w:tcW w:type="dxa" w:w="3551"/>
            <w:shd w:fill="F8FAFC"/>
          </w:tcPr>
          <w:p>
            <w:r>
              <w:rPr>
                <w:b w:val="0"/>
                <w:i w:val="0"/>
                <w:color w:val="64748B"/>
                <w:sz w:val="14"/>
              </w:rPr>
              <w:t>CHEF DE MÉNAGE</w:t>
              <w:br/>
            </w:r>
            <w:r>
              <w:rPr>
                <w:b/>
                <w:i w:val="0"/>
                <w:sz w:val="18"/>
              </w:rPr>
              <w:t>DJIBY CISSE</w:t>
            </w:r>
          </w:p>
        </w:tc>
      </w:tr>
      <w:tr>
        <w:tc>
          <w:tcPr>
            <w:tcW w:type="dxa" w:w="3551"/>
            <w:shd w:fill="F8FAFC"/>
          </w:tcPr>
          <w:p>
            <w:r>
              <w:rPr>
                <w:b w:val="0"/>
                <w:i w:val="0"/>
                <w:color w:val="64748B"/>
                <w:sz w:val="14"/>
              </w:rPr>
              <w:t>TÉLÉPHONE CM</w:t>
              <w:br/>
            </w:r>
            <w:r>
              <w:rPr>
                <w:b/>
                <w:i w:val="0"/>
                <w:sz w:val="18"/>
              </w:rPr>
              <w:t>77 058 78 46</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(162)</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2026-06-06T12:00:07</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Mouhamadou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DJIBY CISSE diffère de celui donné par DJIBY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Salimata ba diffère de celui donné par Salimata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91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Mariame diallo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Mariame diallo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Mariame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(11)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DJIBY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Salimata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Awa cisse qui fréquente 2ème année de Primaire  est de 0 FCFA, Awa cisse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Mouhamadou cisse qui fréquente 2ème année de Maternelle  est de 0 FCFA, Mouhamadou cisse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Madina ka,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Salimata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Aissata cisse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DJIBY CISSE,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DJIBY CISSE (10100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cisse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guirro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Poivron frais en Tas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CISSE (10000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Journaux quotidiens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CISSE (200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CISSE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CISSE (4500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CISSE (1000000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CISSE (21000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CISSE (4000000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commercant existe dit n'avoir pas fait la revente de marchandises achetées et revendues en état, aussi le montant obtenus sur la vente de produits transformés par l'entreprise  n'a reçu aucune somme sur les reventes (s10q46=0 &amp; s10q48=0 &amp; s10q50=0); alors s'agit-il de quelle entreprise ?  commercant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(120000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payement de ses produits agricole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Autres produits phytosanitaires est de 15000 FCFA par Litre qui semble élevé, prière de vérifier  le montant d'achat (15000 FCFA pour 1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184 FCFA par Kilogramme qui semble faible, prière de vérifier  le montant d'achat (27600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DJIBY CISSE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[2026-06-06 15:33:53]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