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14-67-18-00</w:t>
      </w:r>
    </w:p>
    <w:p>
      <w:r>
        <w:rPr>
          <w:b w:val="0"/>
          <w:i w:val="0"/>
          <w:color w:val="64748B"/>
          <w:sz w:val="18"/>
        </w:rPr>
        <w:t>Enquêteur : EQ17_sup_v2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14-67-18-00</w:t>
            </w:r>
          </w:p>
        </w:tc>
        <w:tc>
          <w:tcPr>
            <w:tcW w:type="dxa" w:w="3551"/>
            <w:shd w:fill="F8FAFC"/>
          </w:tcPr>
          <w:p>
            <w:r>
              <w:rPr>
                <w:b w:val="0"/>
                <w:i w:val="0"/>
                <w:color w:val="64748B"/>
                <w:sz w:val="14"/>
              </w:rPr>
              <w:t>CHEF DE MÉNAGE</w:t>
              <w:br/>
            </w:r>
            <w:r>
              <w:rPr>
                <w:b/>
                <w:i w:val="0"/>
                <w:sz w:val="18"/>
              </w:rPr>
              <w:t>BINTA DIALLO</w:t>
            </w:r>
          </w:p>
        </w:tc>
      </w:tr>
      <w:tr>
        <w:tc>
          <w:tcPr>
            <w:tcW w:type="dxa" w:w="3551"/>
            <w:shd w:fill="F8FAFC"/>
          </w:tcPr>
          <w:p>
            <w:r>
              <w:rPr>
                <w:b w:val="0"/>
                <w:i w:val="0"/>
                <w:color w:val="64748B"/>
                <w:sz w:val="14"/>
              </w:rPr>
              <w:t>TÉLÉPHONE CM</w:t>
              <w:br/>
            </w:r>
            <w:r>
              <w:rPr>
                <w:b/>
                <w:i w:val="0"/>
                <w:sz w:val="18"/>
              </w:rPr>
              <w:t>77 998 15 53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2026-05-19T12:32:51</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MONO TOURE) , prière de renseigner toutes les questions liées à  MONO TOURE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AMADOU WOURY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BINTA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MAMOUDOU SY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.5586848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bouteilles de RAMASSAGE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MAMADOU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MAMADOU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AMADOU WOURY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BINTA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MAMOUDOU SY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MONO TOURE a eu est mal au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MONO TOURE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MONO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(12000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(750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(18000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(48000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(8000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(140000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(160000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(19200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(22000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(1000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151.5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 Litre) de Produits phytosanitaires - Herbicides est supérieur à la quantité totale utilisée (2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6000 FCFA par Litre qui semble élevé, prière de vérifier  le montant d'achat (12000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MONO TOURE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FATOUMATA DIALLO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(600000 FCFA) de MAMADOU SY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BINTA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(303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Arachide)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[2026-05-26 13:03:09] </w:t>
      </w:r>
      <w:r>
        <w:rPr>
          <w:b/>
          <w:i w:val="0"/>
          <w:color w:val="1F6FEB"/>
          <w:sz w:val="16"/>
        </w:rPr>
        <w:t xml:space="preserve">EQ17_enq1_v2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[2026-05-30 12:39:07] </w:t>
      </w:r>
      <w:r>
        <w:rPr>
          <w:b/>
          <w:i w:val="0"/>
          <w:color w:val="1F6FEB"/>
          <w:sz w:val="16"/>
        </w:rPr>
        <w:t xml:space="preserve">EQ17_sup_v2 </w:t>
      </w:r>
      <w:r>
        <w:rPr>
          <w:b w:val="0"/>
          <w:i w:val="0"/>
          <w:color w:val="64748B"/>
          <w:sz w:val="16"/>
        </w:rPr>
        <w:t xml:space="preserve">sur s16bq03a : </w:t>
      </w:r>
      <w:r>
        <w:rPr>
          <w:b w:val="0"/>
          <w:i w:val="0"/>
          <w:sz w:val="17"/>
        </w:rPr>
        <w:t>Tu avais dis plutot 2 sac de 50kg</w:t>
      </w:r>
    </w:p>
    <w:p>
      <w:pPr>
        <w:pStyle w:val="ListBullet"/>
      </w:pPr>
      <w:r>
        <w:rPr>
          <w:b w:val="0"/>
          <w:i w:val="0"/>
          <w:color w:val="64748B"/>
          <w:sz w:val="16"/>
        </w:rPr>
        <w:t xml:space="preserve">[2026-05-30 12:41:51] </w:t>
      </w:r>
      <w:r>
        <w:rPr>
          <w:b/>
          <w:i w:val="0"/>
          <w:color w:val="1F6FEB"/>
          <w:sz w:val="16"/>
        </w:rPr>
        <w:t xml:space="preserve">EQ17_sup_v2 </w:t>
      </w:r>
      <w:r>
        <w:rPr>
          <w:b w:val="0"/>
          <w:i w:val="0"/>
          <w:color w:val="64748B"/>
          <w:sz w:val="16"/>
        </w:rPr>
        <w:t xml:space="preserve">sur s16cq10a : </w:t>
      </w:r>
      <w:r>
        <w:rPr>
          <w:b w:val="0"/>
          <w:i w:val="0"/>
          <w:sz w:val="17"/>
        </w:rPr>
        <w:t>Arachide c est une culture perene il faut mettre la quantite de la semance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