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Dieng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Dibor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Elhadji Ngom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(5200 kg) et des quantités en stock (0 kg) depasse la quantité totale (1750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(5200 kg) et des quantités en stock (0 kg) depasse la quantité totale (2600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(5200 kg) et des quantités en stock (0 kg) depasse la quantité totale (840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ibrahima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Dibor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ngom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Ndew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 FCFA) des dépenses pour chaque visite prénatale de Fatou Ngom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Ngom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Ndew Sene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Dieng ), prière de renseignés toutes les questions liées à ( Aliou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Dibor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Dibor Ngom ), prière de renseignés toutes les questions liées à ( Dibor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Elhadji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Ngom ), prière de renseignés toutes les questions liées à ( Elhadji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Ngom ), prière de renseignés toutes les questions liées à ( Fatou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ngom ), prière de renseignés toutes les questions liées à ( Mor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Ndew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Ndew Sene ), prière de renseignés toutes les questions liées à ( Ndew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Ngom ), prière de renseignés toutes les questions liées à ( Ousmane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Ngom ), prière de renseignés toutes les questions liées à ( ibrahima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ngom ), prière de renseignés toutes les questions liées à ( papa ngom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Ngome (10000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de construction le/la Ciment/Béton/Pierres de taille, mais celui du ménage de Ibrahima Ngome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du toit le/la Paille, mais celui du ménage de Ibrahima Ngome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parcelle arachide 3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3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arachide 3 par jours au moment de la période des récoltes est de 25500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3, prière de renseignés toutes les questions liées à parcelle arachide 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2, prière de renseignés toutes les questions liées à parcelle arachide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2, prière de renseignés toutes les questions liées à parcelle mil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Ngome pour la main-d'oeuvre non-familiale sur la parcelle parcelle 3 au cours de la campagne pour la période des récoltes est de 75100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3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3, prière de renseignés toutes les questions liées à parcelle 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mais selon l'exploitant est de .12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 Kilogramme) de Produits phytosanitaires -Fongicides est supérieur à la quantité totale utilisée (.25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6000 FCFA par Kilogramme qui semble élevé, prière de vérifier  le montant d'achat (9000 FCFA pour 1.5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169.6 FCFA par Kilogramme qui semble faible, prière de vérifier  le montant d'achat (84800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3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3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(340 kg),  des quantités vendus (300 kg) et des quantités en stock (0 kg) diffère de celle de la quantité totale (10500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(340 kg),  des quantités vendus (300 kg) et des quantités en stock (0 kg) diffère de celle de la quantité totale (11000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(340 kg),  des quantités vendus (300 kg) et des quantités en stock (0 kg) diffère de celle de la quantité totale (840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968000 FCFA qui semble élevé, prière de verifier le montant tiré de la vente (968000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(5200 kg) et des quantités en stock (0 kg) diffère de celle de la quantité totale (1750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(5200 kg) et des quantités en stock (0 kg) diffère de celle de la quantité totale (2600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(5200 kg) et des quantités en stock (0 kg) diffère de celle de la quantité totale (840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Ndew Sene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Dibor Ngom fréquente 3ème année de Primaire mais ne sait pas écrire, prière de vérifier auprès de Dibor Ngom ou de confirmer avec le QG merci.</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arachide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arachide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arachide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