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44-56-18-66</w:t>
      </w:r>
    </w:p>
    <w:p>
      <w:r>
        <w:rPr>
          <w:b w:val="0"/>
          <w:i w:val="0"/>
          <w:color w:val="64748B"/>
          <w:sz w:val="18"/>
        </w:rPr>
        <w:t>Enquêteur : EQ29_enq3_v2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44-56-18-66</w:t>
            </w:r>
          </w:p>
        </w:tc>
        <w:tc>
          <w:tcPr>
            <w:tcW w:type="dxa" w:w="3551"/>
            <w:shd w:fill="F8FAFC"/>
          </w:tcPr>
          <w:p>
            <w:r>
              <w:rPr>
                <w:b w:val="0"/>
                <w:i w:val="0"/>
                <w:color w:val="64748B"/>
                <w:sz w:val="14"/>
              </w:rPr>
              <w:t>CHEF DE MÉNAGE</w:t>
              <w:br/>
            </w:r>
            <w:r>
              <w:rPr>
                <w:b/>
                <w:i w:val="0"/>
                <w:sz w:val="18"/>
              </w:rPr>
              <w:t>PAPA DRAME</w:t>
            </w:r>
          </w:p>
        </w:tc>
      </w:tr>
      <w:tr>
        <w:tc>
          <w:tcPr>
            <w:tcW w:type="dxa" w:w="3551"/>
            <w:shd w:fill="F8FAFC"/>
          </w:tcPr>
          <w:p>
            <w:r>
              <w:rPr>
                <w:b w:val="0"/>
                <w:i w:val="0"/>
                <w:color w:val="64748B"/>
                <w:sz w:val="14"/>
              </w:rPr>
              <w:t>TÉLÉPHONE CM</w:t>
              <w:br/>
            </w:r>
            <w:r>
              <w:rPr>
                <w:b/>
                <w:i w:val="0"/>
                <w:sz w:val="18"/>
              </w:rPr>
              <w:t>78 480 83 44</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2  ·  1ʳᵉ visite : 2026-06-05T12:52:34</w:t>
            </w:r>
          </w:p>
        </w:tc>
      </w:tr>
    </w:tbl>
    <w:p/>
    <w:p>
      <w:r>
        <w:rPr>
          <w:b/>
          <w:i w:val="0"/>
          <w:color w:val="1F6FEB"/>
          <w:sz w:val="22"/>
        </w:rPr>
        <w:t>⚠ INCOHÉRENCES À CORRIGER (352)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Almamy drame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( 5000 ) de Ameth gueye qui fréquente 3ème année de Primaire dans une école privée est supérieure aux frais de scolarités( 4000 )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( 5000 ) de Habib Drame qui fréquente 4ème année de Primaire dans une école privée est supérieure aux frais de scolarités( 4000 )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cisse diffère de celui donné par Fatou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gueye diffère de celui donné par fatou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omar drame diffère de celui donné par omar drame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cisse diffère de celui donné par sokhna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Almamy drame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Ameth gueye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 FCFA) de Ameth gueye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ces cas.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Ameth gueye qui fréquente 3ème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(4000 Fcfa) de Ameth gueye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 FCFA) de Habib Drame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Habib Drame qui fréquente 4ème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(4000 Fcfa) de Habib Drame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omar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gueye ), prière de renseignés toutes les questions liées à ( Ameth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diba ), prière de renseignés toutes les questions liées à ( mame diarra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cisse ), prière de renseignés toutes les questions liées à ( sokhna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sokhna cisse,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 prière de renseignés toutes les questions liées à ( Fatou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Diba ), prière de renseignés toutes les questions liées à ( khady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cisse ), prière de renseignés toutes les questions liées à ( sokhna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Ameth gueye,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Ameth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gueye ), prière de renseignés toutes les questions liées à ( Ameth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Assane drame,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Assane drame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drame ), prière de renseignés toutes les questions liées à ( Assane drame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Habib Drame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Habib Drame ), prière de renseignés toutes les questions liées à ( Habib Drame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modou drame,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modou drame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drame ), prière de renseignés toutes les questions liées à ( modou drame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omar drame,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omar drame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drame ), prière de renseignés toutes les questions liées à ( omar drame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s04q35a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Almamy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Almamy drame ), prière de renseignés toutes les questions liées à ( Almamy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gueye ), prière de renseignés toutes les questions liées à ( Ameth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drame ), prière de renseignés toutes les questions liées à ( Assane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 prière de renseignés toutes les questions liées à ( Fatou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Habib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Habib Drame ), prière de renseignés toutes les questions liées à ( Habib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Diba ), prière de renseignés toutes les questions liées à ( khady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diba ), prière de renseignés toutes les questions liées à ( mame diarra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drame ), prière de renseignés toutes les questions liées à ( modou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drame ), prière de renseignés toutes les questions liées à ( omar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cisse ), prière de renseignés toutes les questions liées à ( sokhna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mil, prière de renseignés toutes les questions liées à Farine de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haricot/ "niébé"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haricot/ "niébé", prière de renseignés toutes les questions liées à Feuilles de haricot/ "niébé".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confection de vêtement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confection de vêtement n'a pas effectué des dépenses ou faire des reventes des marchandises ou des produits ou rendre de service.La main d'oeuvre sariale q'une personne a travaillée ayant travaillé dans cette entreprise confection de vêtement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confection de vêtement, prière de renseignés toutes les questions liées à confection de vêtement.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PAPA DRAME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 mil, prière de renseignés toutes les questions liées à parcelle1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parcelle1 mil selon les mesures GPS est de 2 hectare et celle donnée par l'exploitant est de 2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200 FCFA par Kilogramme qui semble faible, prière de vérifier  le montant d'achat (2000 FCFA pour 10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Tracteur qu'il ne possède pas mais a loué auprès d'une coopérative ou d'un autre ménage et a payé (.a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Ameth gueye fréquente 3ème année de Primaire mais ne sait pas écrire, prière de vérifier auprès de Ameth gueye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Habib Drame fréquente 4ème année de Primaire mais ne sait pas écrire, prière de vérifier auprès de Habib Drame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drame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Ameth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drame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Habib Drame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drame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omar drame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(225000 FCFA) de Animaux de labour est inférieur aux prix de revente (450000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