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ISMAEL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Nouveau 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ISMAEL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Nouveau 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Momath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khodia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Badou sarr2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Matar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Momath Sarr (2350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ISMAEL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 HADJI MOMATH SARR (160500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savon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3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(450000 FCFA pour 300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(4.37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 3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