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73-04-24-30</w:t>
      </w:r>
    </w:p>
    <w:p>
      <w:r>
        <w:rPr>
          <w:b w:val="0"/>
          <w:i w:val="0"/>
          <w:color w:val="64748B"/>
          <w:sz w:val="18"/>
        </w:rPr>
        <w:t>Enquêteur : EQ34_enq1_v2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73-04-24-30</w:t>
            </w:r>
          </w:p>
        </w:tc>
        <w:tc>
          <w:tcPr>
            <w:tcW w:type="dxa" w:w="3551"/>
            <w:shd w:fill="F8FAFC"/>
          </w:tcPr>
          <w:p>
            <w:r>
              <w:rPr>
                <w:b w:val="0"/>
                <w:i w:val="0"/>
                <w:color w:val="64748B"/>
                <w:sz w:val="14"/>
              </w:rPr>
              <w:t>CHEF DE MÉNAGE</w:t>
              <w:br/>
            </w:r>
            <w:r>
              <w:rPr>
                <w:b/>
                <w:i w:val="0"/>
                <w:sz w:val="18"/>
              </w:rPr>
              <w:t>FATOU BINTOU CISSE</w:t>
            </w:r>
          </w:p>
        </w:tc>
      </w:tr>
      <w:tr>
        <w:tc>
          <w:tcPr>
            <w:tcW w:type="dxa" w:w="3551"/>
            <w:shd w:fill="F8FAFC"/>
          </w:tcPr>
          <w:p>
            <w:r>
              <w:rPr>
                <w:b w:val="0"/>
                <w:i w:val="0"/>
                <w:color w:val="64748B"/>
                <w:sz w:val="14"/>
              </w:rPr>
              <w:t>TÉLÉPHONE CM</w:t>
              <w:br/>
            </w:r>
            <w:r>
              <w:rPr>
                <w:b/>
                <w:i w:val="0"/>
                <w:sz w:val="18"/>
              </w:rPr>
              <w:t>77 890 30 81</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2026-06-05T09:22:12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DANFA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DANFA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Binta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DANFA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Lamine DANFA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KONTE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Bintou CISSE diffère de celui donné par Fatou Bintou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 BINTOU CISSE (Briques cuites)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DANFA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DANFA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KONTE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(13000 Fcfa) dépensé ou reçu en cadeau pour les recharges internet ou de forfaits de données mobiles(hors appels vocaux), aucours des 30 derniers jours de  Mamadou KONTE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KONTE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Bintou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Seydou CAMARA,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Bintou CISSE,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BINTOU CISSE (10800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(53000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BINTOU CISSE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FATOU BINTOU CISSE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Riz selon les mesures GPS est de 1579.88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manguier selon les mesures GPS est de 2581.01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Bintou CISSE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(5000)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[2026-06-05 12:20:25] </w:t>
      </w:r>
      <w:r>
        <w:rPr>
          <w:b/>
          <w:i w:val="0"/>
          <w:color w:val="1F6FEB"/>
          <w:sz w:val="16"/>
        </w:rPr>
        <w:t xml:space="preserve">EQ34_enq1_v2 </w:t>
      </w:r>
      <w:r>
        <w:rPr>
          <w:b w:val="0"/>
          <w:i w:val="0"/>
          <w:color w:val="64748B"/>
          <w:sz w:val="16"/>
        </w:rPr>
        <w:t xml:space="preserve">sur s12q09 : </w:t>
      </w:r>
      <w:r>
        <w:rPr>
          <w:b w:val="0"/>
          <w:i w:val="0"/>
          <w:sz w:val="17"/>
        </w:rPr>
        <w:t>offert par son oncle</w:t>
      </w:r>
    </w:p>
    <w:p>
      <w:pPr>
        <w:pStyle w:val="ListBullet"/>
      </w:pPr>
      <w:r>
        <w:rPr>
          <w:b w:val="0"/>
          <w:i w:val="0"/>
          <w:color w:val="64748B"/>
          <w:sz w:val="16"/>
        </w:rPr>
        <w:t xml:space="preserve">[2026-06-07 14:57:45] </w:t>
      </w:r>
      <w:r>
        <w:rPr>
          <w:b/>
          <w:i w:val="0"/>
          <w:color w:val="1F6FEB"/>
          <w:sz w:val="16"/>
        </w:rPr>
        <w:t xml:space="preserve">EQ34_enq1_v2 </w:t>
      </w:r>
      <w:r>
        <w:rPr>
          <w:b w:val="0"/>
          <w:i w:val="0"/>
          <w:color w:val="64748B"/>
          <w:sz w:val="16"/>
        </w:rPr>
        <w:t xml:space="preserve">sur s04q51 : </w:t>
      </w:r>
      <w:r>
        <w:rPr>
          <w:b w:val="0"/>
          <w:i w:val="0"/>
          <w:sz w:val="17"/>
        </w:rPr>
        <w:t>7000 DALLASI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