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73-77-54-85</w:t>
      </w:r>
    </w:p>
    <w:p>
      <w:r>
        <w:rPr>
          <w:b w:val="0"/>
          <w:i w:val="0"/>
          <w:color w:val="64748B"/>
          <w:sz w:val="18"/>
        </w:rPr>
        <w:t>Enquêteur : EQ35_sup_v2  ·  Équipe : EQ35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21204020046</w:t>
            </w:r>
          </w:p>
        </w:tc>
        <w:tc>
          <w:tcPr>
            <w:tcW w:type="dxa" w:w="3551"/>
            <w:shd w:fill="F8FAFC"/>
          </w:tcPr>
          <w:p>
            <w:r>
              <w:rPr>
                <w:b w:val="0"/>
                <w:i w:val="0"/>
                <w:color w:val="64748B"/>
                <w:sz w:val="14"/>
              </w:rPr>
              <w:t>MÉNAGE</w:t>
              <w:br/>
            </w:r>
            <w:r>
              <w:rPr>
                <w:b/>
                <w:i w:val="0"/>
                <w:color w:val="1F6FEB"/>
                <w:sz w:val="18"/>
              </w:rPr>
              <w:t>73-77-54-85</w:t>
            </w:r>
          </w:p>
        </w:tc>
        <w:tc>
          <w:tcPr>
            <w:tcW w:type="dxa" w:w="3551"/>
            <w:shd w:fill="F8FAFC"/>
          </w:tcPr>
          <w:p>
            <w:r>
              <w:rPr>
                <w:b w:val="0"/>
                <w:i w:val="0"/>
                <w:color w:val="64748B"/>
                <w:sz w:val="14"/>
              </w:rPr>
              <w:t>CHEF DE MÉNAGE</w:t>
              <w:br/>
            </w:r>
            <w:r>
              <w:rPr>
                <w:b/>
                <w:i w:val="0"/>
                <w:sz w:val="18"/>
              </w:rPr>
              <w:t>DIARKA MENDY</w:t>
            </w:r>
          </w:p>
        </w:tc>
      </w:tr>
      <w:tr>
        <w:tc>
          <w:tcPr>
            <w:tcW w:type="dxa" w:w="3551"/>
            <w:shd w:fill="F8FAFC"/>
          </w:tcPr>
          <w:p>
            <w:r>
              <w:rPr>
                <w:b w:val="0"/>
                <w:i w:val="0"/>
                <w:color w:val="64748B"/>
                <w:sz w:val="14"/>
              </w:rPr>
              <w:t>TÉLÉPHONE CM</w:t>
              <w:br/>
            </w:r>
            <w:r>
              <w:rPr>
                <w:b/>
                <w:i w:val="0"/>
                <w:sz w:val="18"/>
              </w:rPr>
              <w:t>77 318 94 98</w:t>
            </w:r>
          </w:p>
        </w:tc>
        <w:tc>
          <w:tcPr>
            <w:tcW w:type="dxa" w:w="3551"/>
            <w:shd w:fill="F8FAFC"/>
          </w:tcPr>
          <w:p>
            <w:r>
              <w:rPr>
                <w:b w:val="0"/>
                <w:i w:val="0"/>
                <w:color w:val="64748B"/>
                <w:sz w:val="14"/>
              </w:rPr>
              <w:t>LOCALISATION</w:t>
              <w:br/>
            </w:r>
            <w:r>
              <w:rPr>
                <w:b/>
                <w:i w:val="0"/>
                <w:sz w:val="18"/>
              </w:rPr>
              <w:t>ALBADAR(MAURITANIE)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EQ35_sup_v2  (353)</w:t>
            </w:r>
          </w:p>
        </w:tc>
        <w:tc>
          <w:tcPr>
            <w:tcW w:type="dxa" w:w="3551"/>
            <w:shd w:fill="F8FAFC"/>
          </w:tcPr>
          <w:p>
            <w:r>
              <w:rPr>
                <w:b w:val="0"/>
                <w:i w:val="0"/>
                <w:color w:val="64748B"/>
                <w:sz w:val="14"/>
              </w:rPr>
              <w:t>SUPERVISEUR</w:t>
              <w:br/>
            </w:r>
            <w:r>
              <w:rPr>
                <w:b/>
                <w:i w:val="0"/>
                <w:sz w:val="18"/>
              </w:rPr>
              <w:t>35</w:t>
            </w:r>
          </w:p>
        </w:tc>
        <w:tc>
          <w:tcPr>
            <w:tcW w:type="dxa" w:w="3551"/>
            <w:shd w:fill="F8FAFC"/>
          </w:tcPr>
          <w:p>
            <w:r>
              <w:rPr>
                <w:b w:val="0"/>
                <w:i w:val="0"/>
                <w:color w:val="64748B"/>
                <w:sz w:val="14"/>
              </w:rPr>
              <w:t>STATUT</w:t>
              <w:br/>
            </w:r>
            <w:r>
              <w:rPr>
                <w:b/>
                <w:i w:val="0"/>
                <w:sz w:val="18"/>
              </w:rPr>
              <w:t>1  ·  1ʳᵉ visite : 2026-05-20T18:01:32</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1191"/>
          </w:tcPr>
          <w:p>
            <w:r>
              <w:rPr>
                <w:b w:val="0"/>
                <w:i w:val="0"/>
                <w:color w:val="64748B"/>
                <w:sz w:val="16"/>
              </w:rPr>
              <w:t>GT-CQ</w:t>
            </w:r>
          </w:p>
        </w:tc>
        <w:tc>
          <w:tcPr>
            <w:tcW w:type="dxa" w:w="4706"/>
          </w:tcPr>
          <w:p>
            <w:r>
              <w:rPr>
                <w:b w:val="0"/>
                <w:i w:val="0"/>
                <w:sz w:val="17"/>
              </w:rPr>
              <w:t>Avertissement!!! L'âge (7 ans) de Marie Mendy (fille)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s01q35, s01q36, s01q37, s02q04, s02q15, s01q00b, s02q17_code, s02q15_code</w:t>
            </w:r>
          </w:p>
        </w:tc>
        <w:tc>
          <w:tcPr>
            <w:tcW w:type="dxa" w:w="1191"/>
          </w:tcPr>
          <w:p>
            <w:r>
              <w:rPr>
                <w:b w:val="0"/>
                <w:i w:val="0"/>
                <w:color w:val="64748B"/>
                <w:sz w:val="16"/>
              </w:rPr>
              <w:t>GT-CQ</w:t>
            </w:r>
          </w:p>
        </w:tc>
        <w:tc>
          <w:tcPr>
            <w:tcW w:type="dxa" w:w="4706"/>
          </w:tcPr>
          <w:p>
            <w:r>
              <w:rPr>
                <w:b w:val="0"/>
                <w:i w:val="0"/>
                <w:sz w:val="17"/>
              </w:rPr>
              <w:t>Avertissement!!! L'âge (7 ans) de Rolince Mendy avec son niveau d'étude (3ème année Maternelle) semble incoherent ,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47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330 FCFA Trimestriel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Bicyclette, vélo de course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Lit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s02q15</w:t>
            </w:r>
          </w:p>
        </w:tc>
        <w:tc>
          <w:tcPr>
            <w:tcW w:type="dxa" w:w="1191"/>
          </w:tcPr>
          <w:p>
            <w:r>
              <w:rPr>
                <w:b w:val="0"/>
                <w:i w:val="0"/>
                <w:color w:val="64748B"/>
                <w:sz w:val="16"/>
              </w:rPr>
              <w:t>Natif SuSo</w:t>
            </w:r>
          </w:p>
        </w:tc>
        <w:tc>
          <w:tcPr>
            <w:tcW w:type="dxa" w:w="4706"/>
          </w:tcPr>
          <w:p>
            <w:r>
              <w:rPr>
                <w:b w:val="0"/>
                <w:i w:val="0"/>
                <w:sz w:val="17"/>
              </w:rPr>
              <w:t>Incohérence. %rostertitle% a %AgeAnnee% ans. Il est donc moins probable qu'il ait suivie la maternelle en %anneeScolaireEnCours%. Veuillez vérifier et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Marcaline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Marcaline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Marie Mendy (fille)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Marie Mendy (fille)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Rolince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(9 jours) que Rolince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Épouse Marie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Épouse Marie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DIARKA MENDY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DIARKA MENDY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DIARKA MENDY avec une taille de 5 personnes a consommé 2.33 Gousse en Grand de Ail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(1000 Fcfa) de Poisson frais yaboye ou obo (sardinelle)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Pamplemousse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21 Cuillère en Tres petit de Sel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27 Pièce en Moyen de Orange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Pièce en Grand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Moyen de Mandarine/Clémentine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6 Pièce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(32400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(37400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DIARKA MENDY (9900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DIARKA MENDY (2000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fabrication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fabrication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fermé et ouvrir une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DIARKA MENDY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DIARKA MENDY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DIARKA MENDY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Bicyclette, vélo de course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Lit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DIARKA MENDY, prière de reprendre la section agriculture du ménage DIARKA MENDY.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DIARKA MENDY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12500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DIARKA MENDY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Marie Mendy (fille)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Marcaline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Marie Mendy (fille)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Rolince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47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Bicyclette, vélo de course est inférieur aux prix de revente (30000)  avec l'âge du bien atteignant 4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Lit est inférieur aux prix de revente (10000)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DIARKA MENDY ne pratique de l'agriculture, veuillez vous rassurer auprès du repondant l'existence d'un agriculteur au sein du menage et reprendre la section 16.</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 Fcfa) d'un Porcin est trop petit.</w:t>
            </w:r>
          </w:p>
        </w:tc>
      </w:tr>
    </w:tbl>
    <w:p/>
    <w:p>
      <w:r>
        <w:rPr>
          <w:b/>
          <w:i w:val="0"/>
          <w:color w:val="1F6FEB"/>
          <w:sz w:val="22"/>
        </w:rPr>
        <w:t>💬 COMMENTAIRES SUPERVISEUR / ENQUÊTEUR (2)</w:t>
      </w:r>
    </w:p>
    <w:p>
      <w:pPr>
        <w:pStyle w:val="ListBullet"/>
      </w:pPr>
      <w:r>
        <w:rPr>
          <w:b w:val="0"/>
          <w:i w:val="0"/>
          <w:color w:val="64748B"/>
          <w:sz w:val="16"/>
        </w:rPr>
        <w:t xml:space="preserve">[2026-05-23 17:30:16] </w:t>
      </w:r>
      <w:r>
        <w:rPr>
          <w:b/>
          <w:i w:val="0"/>
          <w:color w:val="1F6FEB"/>
          <w:sz w:val="16"/>
        </w:rPr>
        <w:t xml:space="preserve">EQ35_enq3_v2 </w:t>
      </w:r>
      <w:r>
        <w:rPr>
          <w:b w:val="0"/>
          <w:i w:val="0"/>
          <w:color w:val="64748B"/>
          <w:sz w:val="16"/>
        </w:rPr>
        <w:t xml:space="preserve">sur s02q15 : </w:t>
      </w:r>
      <w:r>
        <w:rPr>
          <w:b w:val="0"/>
          <w:i w:val="0"/>
          <w:sz w:val="17"/>
        </w:rPr>
        <w:t>Elle est en retard pour scolariser</w:t>
      </w:r>
    </w:p>
    <w:p>
      <w:pPr>
        <w:pStyle w:val="ListBullet"/>
      </w:pPr>
      <w:r>
        <w:rPr>
          <w:b w:val="0"/>
          <w:i w:val="0"/>
          <w:color w:val="64748B"/>
          <w:sz w:val="16"/>
        </w:rPr>
        <w:t xml:space="preserve">[2026-05-23 17:31:53] </w:t>
      </w:r>
      <w:r>
        <w:rPr>
          <w:b/>
          <w:i w:val="0"/>
          <w:color w:val="1F6FEB"/>
          <w:sz w:val="16"/>
        </w:rPr>
        <w:t xml:space="preserve">EQ35_enq3_v2 </w:t>
      </w:r>
      <w:r>
        <w:rPr>
          <w:b w:val="0"/>
          <w:i w:val="0"/>
          <w:color w:val="64748B"/>
          <w:sz w:val="16"/>
        </w:rPr>
        <w:t xml:space="preserve">sur s02q15 : </w:t>
      </w:r>
      <w:r>
        <w:rPr>
          <w:b w:val="0"/>
          <w:i w:val="0"/>
          <w:sz w:val="17"/>
        </w:rPr>
        <w:t>Il est en retard pour se scolariser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