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diaw) , prière de renseigner toutes les questions liées à  awa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mame cheikh sene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abdoulaye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khoudia kane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khoudia kane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abdoulaye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abdoulaye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sene ), prière de renseignés toutes les questions liées à ( khady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kane ), prière de renseignés toutes les questions liées à ( khoudia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cheikh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cheikh sene ), prière de renseignés toutes les questions liées à ( mame cheikh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(14200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