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Poivron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fruit d'oseille (bissap)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(15550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(50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(750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hopital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Réfrigérateur est inférieur aux prix de revente (120000)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