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94-71-37-55</w:t>
      </w:r>
    </w:p>
    <w:p>
      <w:r>
        <w:rPr>
          <w:b w:val="0"/>
          <w:i w:val="0"/>
          <w:color w:val="64748B"/>
          <w:sz w:val="18"/>
        </w:rPr>
        <w:t>Enquêteur : EQ7_sup_v2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94-71-37-55</w:t>
            </w:r>
          </w:p>
        </w:tc>
        <w:tc>
          <w:tcPr>
            <w:tcW w:type="dxa" w:w="3551"/>
            <w:shd w:fill="F8FAFC"/>
          </w:tcPr>
          <w:p>
            <w:r>
              <w:rPr>
                <w:b w:val="0"/>
                <w:i w:val="0"/>
                <w:color w:val="64748B"/>
                <w:sz w:val="14"/>
              </w:rPr>
              <w:t>CHEF DE MÉNAGE</w:t>
              <w:br/>
            </w:r>
            <w:r>
              <w:rPr>
                <w:b/>
                <w:i w:val="0"/>
                <w:sz w:val="18"/>
              </w:rPr>
              <w:t>DJIBY KA</w:t>
            </w:r>
          </w:p>
        </w:tc>
      </w:tr>
      <w:tr>
        <w:tc>
          <w:tcPr>
            <w:tcW w:type="dxa" w:w="3551"/>
            <w:shd w:fill="F8FAFC"/>
          </w:tcPr>
          <w:p>
            <w:r>
              <w:rPr>
                <w:b w:val="0"/>
                <w:i w:val="0"/>
                <w:color w:val="64748B"/>
                <w:sz w:val="14"/>
              </w:rPr>
              <w:t>TÉLÉPHONE CM</w:t>
              <w:br/>
            </w:r>
            <w:r>
              <w:rPr>
                <w:b/>
                <w:i w:val="0"/>
                <w:sz w:val="18"/>
              </w:rPr>
              <w:t>77 021 85 92</w:t>
            </w:r>
          </w:p>
        </w:tc>
        <w:tc>
          <w:tcPr>
            <w:tcW w:type="dxa" w:w="3551"/>
            <w:shd w:fill="F8FAFC"/>
          </w:tcPr>
          <w:p>
            <w:r>
              <w:rPr>
                <w:b w:val="0"/>
                <w:i w:val="0"/>
                <w:color w:val="64748B"/>
                <w:sz w:val="14"/>
              </w:rPr>
              <w:t>LOCALISATION</w:t>
              <w:br/>
            </w:r>
            <w:r>
              <w:rPr>
                <w:b/>
                <w:i w:val="0"/>
                <w:sz w:val="18"/>
              </w:rPr>
              <w:t>ntr 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2026-06-04T10:33:51</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ISMAILA KA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ISMAILA KA a declaré que le secteur institutionnel de son père est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ISMAILA KA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ISMAILA 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KA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KA a declaré que le secteur institutionnel de son père est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KA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OULEYE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OULEYE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ABY SY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DJIBY KA diffère de celui donné par DJIBY KA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DJIBY KA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Prière de changer la branche d'activité de DJIBY KA, les agriculteurs dont leurs cultures est principalement destiné à la consommation du ménage sont des (Agriculteurs, subsistances) et ceux qui le font avec l'élevage sont des (Agriculteurs et eleveurs, subsistances) Incohérence! DJIBY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DJIBY KA (Tôles)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TOMATE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(388 minutes) pour se rendre dans la parcelle TOMATE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ISMAILA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OULEYE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DJIBY KA  ne sont pas coherentes,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OULEYE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ABY SY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DJIBY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DJIBY KA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DJIBY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ISMAILA KA a été hospitalisé au cours des 12 derniers mois est gonflement du pied,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ISMAILA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ABY SY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MOUHAMED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OULEYE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ABY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ABY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ABY SY ), prière de renseignés toutes les questions liées à ( ABY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ABY SY (10400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Choux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(112.5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Feuilles d'oseille/ fleur (bissap)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DJIBY KA avec une taille de 5 personnes a consommé 6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DJIBY KA avec une taille de 5 personnes a consommé 28 Kg en taille unique de Riz local brisé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 en bus est garage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KA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KA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KA (60000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KA (1000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KA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inter-localité par voitures est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KA (16000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KA (17000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KA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d'assurance d'un moyen de transport individuel (auto, moto, etc.) est service d’assurance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KA (16000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KA (14000 Fcfa) au cours de 12 derniers mois de Extincteurs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KA (25000 Fcfa) au cours de 12 derniers mois de Vignette automobile ou moto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KA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ELLE PRODUIT DES BEIGNETS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ELLE PRODUIT DES BEIGNETS n'a pas effectué des dépenses ou faire des reventes des marchandises ou des produits ou rendre de service.L'entreprise ELLE PRODUIT DES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ELLE PRODUIT DES BEIGNETS, prière de renseignés toutes les questions liées à ELLE PRODUIT DES BEIGNETS.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transport personnel n'a pas effectué des dépenses ou faire des reventes des marchandises ou des produits ou rendre de service.Il manque des informations non renseignées de transport personnel, prière de renseignés toutes les questions liées à transport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s10q61b</w:t>
            </w:r>
          </w:p>
        </w:tc>
        <w:tc>
          <w:tcPr>
            <w:tcW w:type="dxa" w:w="1191"/>
          </w:tcPr>
          <w:p>
            <w:r>
              <w:rPr>
                <w:b w:val="0"/>
                <w:i w:val="0"/>
                <w:color w:val="64748B"/>
                <w:sz w:val="16"/>
              </w:rPr>
              <w:t>Natif SuSo</w:t>
            </w:r>
          </w:p>
        </w:tc>
        <w:tc>
          <w:tcPr>
            <w:tcW w:type="dxa" w:w="4706"/>
          </w:tcPr>
          <w:p>
            <w:r>
              <w:rPr>
                <w:b w:val="0"/>
                <w:i w:val="0"/>
                <w:sz w:val="17"/>
              </w:rPr>
              <w:t>Le nombre de mois de travail de %rostertitle% doit etre inférieur ou égal au nombre de mois pendant lesquels l'entreprise a fonctionné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ou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DJIBY KA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TOMATE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TOMATE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prière de renseignés toutes les questions liées à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TOMATE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12 FCFA par Gramme qui semble faible, prière de vérifier  le montant d'achat (6000 FCFA pour 500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Chou est de 16 FCFA par Gramme qui semble faible, prière de vérifier  le montant d'achat (8000 FCFA pour 500 Gramme) de semences de Chou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TOMATE, prière de renseignés toutes les questions liées à TOMATE.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75000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4000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Hache/pioche, prière de renseignés toutes les questions liées à Hache/pioche.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OULEYE SOW fréquente 3ème année de Primaire mais ne sait pas écrire, prière de vérifier auprès de OULEYE SOW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ABY SY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DJIBY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DJIBY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(10000)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