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22-08-99-49</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22-08-99-49</w:t>
            </w:r>
          </w:p>
        </w:tc>
        <w:tc>
          <w:tcPr>
            <w:tcW w:type="dxa" w:w="3551"/>
            <w:shd w:fill="F8FAFC"/>
          </w:tcPr>
          <w:p>
            <w:r>
              <w:rPr>
                <w:b w:val="0"/>
                <w:i w:val="0"/>
                <w:color w:val="64748B"/>
                <w:sz w:val="14"/>
              </w:rPr>
              <w:t>CHEF DE MÉNAGE</w:t>
              <w:br/>
            </w:r>
            <w:r>
              <w:rPr>
                <w:b/>
                <w:i w:val="0"/>
                <w:sz w:val="18"/>
              </w:rPr>
              <w:t>NDEYE FAMA BEYE</w:t>
            </w:r>
          </w:p>
        </w:tc>
      </w:tr>
      <w:tr>
        <w:tc>
          <w:tcPr>
            <w:tcW w:type="dxa" w:w="3551"/>
            <w:shd w:fill="F8FAFC"/>
          </w:tcPr>
          <w:p>
            <w:r>
              <w:rPr>
                <w:b w:val="0"/>
                <w:i w:val="0"/>
                <w:color w:val="64748B"/>
                <w:sz w:val="14"/>
              </w:rPr>
              <w:t>TÉLÉPHONE CM</w:t>
              <w:br/>
            </w:r>
            <w:r>
              <w:rPr>
                <w:b/>
                <w:i w:val="0"/>
                <w:sz w:val="18"/>
              </w:rPr>
              <w:t>77 483 61 37</w:t>
            </w:r>
          </w:p>
        </w:tc>
        <w:tc>
          <w:tcPr>
            <w:tcW w:type="dxa" w:w="3551"/>
            <w:shd w:fill="F8FAFC"/>
          </w:tcPr>
          <w:p>
            <w:r>
              <w:rPr>
                <w:b w:val="0"/>
                <w:i w:val="0"/>
                <w:color w:val="64748B"/>
                <w:sz w:val="14"/>
              </w:rPr>
              <w:t>LOCALISATION</w:t>
              <w:br/>
            </w:r>
            <w:r>
              <w:rPr>
                <w:b/>
                <w:i w:val="0"/>
                <w:sz w:val="18"/>
              </w:rPr>
              <w:t>AU 2 ME ETAGE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2026-07-07T13:51:31</w:t>
            </w:r>
          </w:p>
        </w:tc>
      </w:tr>
    </w:tbl>
    <w:p/>
    <w:p>
      <w:r>
        <w:rPr>
          <w:b/>
          <w:i w:val="0"/>
          <w:color w:val="1F6FEB"/>
          <w:sz w:val="22"/>
        </w:rPr>
        <w:t>⚠ INCOHÉRENCES À CORRIGER (306)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fatou beye) , prière de renseigner toutes les questions liées à  Ndeye fatou beye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beye) , prière de renseigner toutes les questions liées à  awa beye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elhadj deme) , prière de renseigner toutes les questions liées à  elhadj deme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Ndeye fatou beye  manquent.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beye,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beye ), prière de renseignés toutes les questions liées à ( Ndeye fatou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Ndeye fatou beye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beye ), prière de renseignés toutes les questions liées à ( Ndeye fatou beye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beye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beye ), prière de renseignés toutes les questions liées à ( Ndeye fatou beye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Ndeye fatou beye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fatou beye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FAMA BEYE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Réchaud (plaque)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