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33-89-48-32</w:t>
      </w:r>
    </w:p>
    <w:p>
      <w:r>
        <w:rPr>
          <w:b w:val="0"/>
          <w:i w:val="0"/>
          <w:color w:val="64748B"/>
          <w:sz w:val="18"/>
        </w:rPr>
        <w:t>Enquêteur : EQ11_enq3_v2 (DIOBE GUEYE)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33-89-48-32</w:t>
            </w:r>
          </w:p>
        </w:tc>
        <w:tc>
          <w:tcPr>
            <w:tcW w:type="dxa" w:w="3551"/>
            <w:shd w:fill="F8FAFC"/>
          </w:tcPr>
          <w:p>
            <w:r>
              <w:rPr>
                <w:b w:val="0"/>
                <w:i w:val="0"/>
                <w:color w:val="64748B"/>
                <w:sz w:val="14"/>
              </w:rPr>
              <w:t>CHEF DE MÉNAGE</w:t>
              <w:br/>
            </w:r>
            <w:r>
              <w:rPr>
                <w:b/>
                <w:i w:val="0"/>
                <w:sz w:val="18"/>
              </w:rPr>
              <w:t>CHEIKH LO</w:t>
            </w:r>
          </w:p>
        </w:tc>
      </w:tr>
      <w:tr>
        <w:tc>
          <w:tcPr>
            <w:tcW w:type="dxa" w:w="3551"/>
            <w:shd w:fill="F8FAFC"/>
          </w:tcPr>
          <w:p>
            <w:r>
              <w:rPr>
                <w:b w:val="0"/>
                <w:i w:val="0"/>
                <w:color w:val="64748B"/>
                <w:sz w:val="14"/>
              </w:rPr>
              <w:t>TÉLÉPHONE CM</w:t>
              <w:br/>
            </w:r>
            <w:r>
              <w:rPr>
                <w:b/>
                <w:i w:val="0"/>
                <w:sz w:val="18"/>
              </w:rPr>
              <w:t>78 370 81 90</w:t>
            </w:r>
          </w:p>
        </w:tc>
        <w:tc>
          <w:tcPr>
            <w:tcW w:type="dxa" w:w="3551"/>
            <w:shd w:fill="F8FAFC"/>
          </w:tcPr>
          <w:p>
            <w:r>
              <w:rPr>
                <w:b w:val="0"/>
                <w:i w:val="0"/>
                <w:color w:val="64748B"/>
                <w:sz w:val="14"/>
              </w:rPr>
              <w:t>LOCALISATION</w:t>
              <w:br/>
            </w:r>
            <w:r>
              <w:rPr>
                <w:b/>
                <w:i w:val="0"/>
                <w:sz w:val="18"/>
              </w:rPr>
              <w:t>POUNDIOUM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2026-06-19T10:19:24</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GUEYE diffère de celui donné par ANTA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 LO ou l'année à laquelle FATOU LO a fréquenté l'école pour la dernière fois (2022) le dernier diplome de FATOU 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FATOU 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FATOU 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montant(135000 FCFA) des dépenses liées à l'accouchement de FATOU LO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(145000 Fcfa) de FATOU 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montant(70000 FCFA) des dépenses liées à l'accouchement de AWA GUEYE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montant(13000 FCFA) des dépenses pour chaque visite prénatale de AWA GUEYE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ANTA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CHEIKH LO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LO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LO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maïs, mil, haricot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room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Beurre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Thé (Ataya) en Paquet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(7500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LO (43000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LO (731500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(600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(25000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(12500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(15000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(10500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(13000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(24000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(25000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(7000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 (80000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CHEIKH LO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CHEIKH LO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(75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CHEIKH 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(6000 Fcfa) d'un Poules / poulets est trop petit.</w:t>
            </w:r>
          </w:p>
        </w:tc>
      </w:tr>
    </w:tbl>
    <w:p/>
    <w:p>
      <w:r>
        <w:rPr>
          <w:b/>
          <w:i w:val="0"/>
          <w:color w:val="1F6FEB"/>
          <w:sz w:val="22"/>
        </w:rPr>
        <w:t>💬 COMMENTAIRES SUPERVISEUR / ENQUÊTEUR (1)</w:t>
      </w:r>
    </w:p>
    <w:p>
      <w:pPr>
        <w:pStyle w:val="ListBullet"/>
      </w:pPr>
      <w:r>
        <w:rPr>
          <w:b w:val="0"/>
          <w:i w:val="0"/>
          <w:color w:val="64748B"/>
          <w:sz w:val="16"/>
        </w:rPr>
        <w:t xml:space="preserve">[2026-07-01 14:06:00] </w:t>
      </w:r>
      <w:r>
        <w:rPr>
          <w:b/>
          <w:i w:val="0"/>
          <w:color w:val="1F6FEB"/>
          <w:sz w:val="16"/>
        </w:rPr>
        <w:t xml:space="preserve">EQ11_sup_v2 </w:t>
      </w:r>
      <w:r>
        <w:rPr>
          <w:b w:val="0"/>
          <w:i w:val="0"/>
          <w:color w:val="64748B"/>
          <w:sz w:val="16"/>
        </w:rPr>
        <w:t xml:space="preserve">sur @@ApprovedBySupervisor : </w:t>
      </w:r>
      <w:r>
        <w:rPr>
          <w:b w:val="0"/>
          <w:i w:val="0"/>
          <w:sz w:val="17"/>
        </w:rPr>
        <w:t>Je confirme que tout les membres on rèpondu a leurs questions .cest pas difficil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