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Mayrieme sow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Médina Abou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Adrane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Adrane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Médina Abou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sow n'a pas cherché du travail au cours des 30 derniers jours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cherché du travail au cours des 30 derniers jours est étudie dans une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Médina Abou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Médina Abou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Adrane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Demba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Demba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Médina Abou sow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Adrane sow (3700 Fcfa) au cours de 7 derniers jours est relativement élevé.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(4300000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ADRANE SOW, prière de reprendre la section agriculture du ménage ADRANE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ADRANE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Sidaty Adrane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Adrane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[2026-06-25 14:22:47]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