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71-95-17-44</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71-95-17-44</w:t>
            </w:r>
          </w:p>
        </w:tc>
        <w:tc>
          <w:tcPr>
            <w:tcW w:type="dxa" w:w="3551"/>
            <w:shd w:fill="F8FAFC"/>
          </w:tcPr>
          <w:p>
            <w:r>
              <w:rPr>
                <w:b w:val="0"/>
                <w:i w:val="0"/>
                <w:color w:val="64748B"/>
                <w:sz w:val="14"/>
              </w:rPr>
              <w:t>CHEF DE MÉNAGE</w:t>
              <w:br/>
            </w:r>
            <w:r>
              <w:rPr>
                <w:b/>
                <w:i w:val="0"/>
                <w:sz w:val="18"/>
              </w:rPr>
              <w:t>HABY DIOP</w:t>
            </w:r>
          </w:p>
        </w:tc>
      </w:tr>
      <w:tr>
        <w:tc>
          <w:tcPr>
            <w:tcW w:type="dxa" w:w="3551"/>
            <w:shd w:fill="F8FAFC"/>
          </w:tcPr>
          <w:p>
            <w:r>
              <w:rPr>
                <w:b w:val="0"/>
                <w:i w:val="0"/>
                <w:color w:val="64748B"/>
                <w:sz w:val="14"/>
              </w:rPr>
              <w:t>TÉLÉPHONE CM</w:t>
              <w:br/>
            </w:r>
            <w:r>
              <w:rPr>
                <w:b/>
                <w:i w:val="0"/>
                <w:sz w:val="18"/>
              </w:rPr>
              <w:t>77 350 57 96</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2026-07-10T12:41:15</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KANE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N’DIAYE diffère de celui donné par AISSATA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SOW diffère de celui donné par HOULEYE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HABY MAMADOU DIOP ou l'année à laquelle HABY MAMADOU DIOP a fréquenté l'école pour la dernière fois (.) le dernier diplome de HABY MAMADOU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HABY DIOP a comme secteur institutionel Etat/Collectivité locale ou Entreprise Publique/Parapublique et dit n'avoir pas un bulletin de salaire, prière de corriger cette incoherence.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(1250 kg), des quantités offertes (0 kg),  des quantités vendus (1250 kg) et des quantités en stock (0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KANE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SALL bénéficié de cette formation est AGRO-ELEVAGE, ECOLE ENTREPRISE, CROIX ROUGE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HABY MAMADOU DIOP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SILEYE SALL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COLLE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N’DIAYE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DIOP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MAMADOU DIOP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SOW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HOULEYE SOW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(3750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(7400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(160000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HABY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375 FCFA par Kilogramme qui semble faible, prière de vérifier  le montant d'achat (2250 FCFA pour 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17500 FCFA qui semble élevé, prière de verifier le montant tiré de la vente (35000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(1250 kg), des quantités offertes (0 kg),  des quantités vendus (1250 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HABY DIOP est un Sages-femmes (niveau intermédiaire)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HABY DIOP a comme taille 10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[2026-07-11 10:59:38]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[2026-07-11 11:05:10]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[2026-07-11 11:09:21] </w:t>
      </w:r>
      <w:r>
        <w:rPr>
          <w:b/>
          <w:i w:val="0"/>
          <w:color w:val="1F6FEB"/>
          <w:sz w:val="16"/>
        </w:rPr>
        <w:t xml:space="preserve">EQ14_sup_v2 </w:t>
      </w:r>
      <w:r>
        <w:rPr>
          <w:b w:val="0"/>
          <w:i w:val="0"/>
          <w:color w:val="64748B"/>
          <w:sz w:val="16"/>
        </w:rPr>
        <w:t xml:space="preserve">sur s04q10 : </w:t>
      </w:r>
      <w:r>
        <w:rPr>
          <w:b w:val="0"/>
          <w:i w:val="0"/>
          <w:sz w:val="17"/>
        </w:rPr>
        <w:t>REVOIR:ELLEE</w:t>
      </w:r>
    </w:p>
    <w:p>
      <w:pPr>
        <w:pStyle w:val="ListBullet"/>
      </w:pPr>
      <w:r>
        <w:rPr>
          <w:b w:val="0"/>
          <w:i w:val="0"/>
          <w:color w:val="64748B"/>
          <w:sz w:val="16"/>
        </w:rPr>
        <w:t xml:space="preserve">[2026-07-11 11:09:47] </w:t>
      </w:r>
      <w:r>
        <w:rPr>
          <w:b/>
          <w:i w:val="0"/>
          <w:color w:val="1F6FEB"/>
          <w:sz w:val="16"/>
        </w:rPr>
        <w:t xml:space="preserve">EQ14_sup_v2 </w:t>
      </w:r>
      <w:r>
        <w:rPr>
          <w:b w:val="0"/>
          <w:i w:val="0"/>
          <w:color w:val="64748B"/>
          <w:sz w:val="16"/>
        </w:rPr>
        <w:t xml:space="preserve">sur s04q10 : </w:t>
      </w:r>
      <w:r>
        <w:rPr>
          <w:b w:val="0"/>
          <w:i w:val="0"/>
          <w:sz w:val="17"/>
        </w:rPr>
        <w:t>REVOIR:ELLE EST UNE MATRONE</w:t>
      </w:r>
    </w:p>
    <w:p>
      <w:pPr>
        <w:pStyle w:val="ListBullet"/>
      </w:pPr>
      <w:r>
        <w:rPr>
          <w:b w:val="0"/>
          <w:i w:val="0"/>
          <w:color w:val="64748B"/>
          <w:sz w:val="16"/>
        </w:rPr>
        <w:t xml:space="preserve">[2026-07-12 14:23:45] </w:t>
      </w:r>
      <w:r>
        <w:rPr>
          <w:b/>
          <w:i w:val="0"/>
          <w:color w:val="1F6FEB"/>
          <w:sz w:val="16"/>
        </w:rPr>
        <w:t xml:space="preserve">EQ14_enq1_v2 </w:t>
      </w:r>
      <w:r>
        <w:rPr>
          <w:b w:val="0"/>
          <w:i w:val="0"/>
          <w:color w:val="64748B"/>
          <w:sz w:val="16"/>
        </w:rPr>
        <w:t xml:space="preserve">sur s16bq03b : </w:t>
      </w:r>
      <w:r>
        <w:rPr>
          <w:b w:val="0"/>
          <w:i w:val="0"/>
          <w:sz w:val="17"/>
        </w:rPr>
        <w:t>POT MOYEN</w:t>
      </w:r>
    </w:p>
    <w:p>
      <w:pPr>
        <w:pStyle w:val="ListBullet"/>
      </w:pPr>
      <w:r>
        <w:rPr>
          <w:b w:val="0"/>
          <w:i w:val="0"/>
          <w:color w:val="64748B"/>
          <w:sz w:val="16"/>
        </w:rPr>
        <w:t xml:space="preserve">[2026-07-12 14:25:28] </w:t>
      </w:r>
      <w:r>
        <w:rPr>
          <w:b/>
          <w:i w:val="0"/>
          <w:color w:val="1F6FEB"/>
          <w:sz w:val="16"/>
        </w:rPr>
        <w:t xml:space="preserve">EQ14_enq1_v2 </w:t>
      </w:r>
      <w:r>
        <w:rPr>
          <w:b w:val="0"/>
          <w:i w:val="0"/>
          <w:color w:val="64748B"/>
          <w:sz w:val="16"/>
        </w:rPr>
        <w:t xml:space="preserve">sur s16bq09b : </w:t>
      </w:r>
      <w:r>
        <w:rPr>
          <w:b w:val="0"/>
          <w:i w:val="0"/>
          <w:sz w:val="17"/>
        </w:rPr>
        <w:t>pot moyen</w:t>
      </w:r>
    </w:p>
    <w:p>
      <w:pPr>
        <w:pStyle w:val="ListBullet"/>
      </w:pPr>
      <w:r>
        <w:rPr>
          <w:b w:val="0"/>
          <w:i w:val="0"/>
          <w:color w:val="64748B"/>
          <w:sz w:val="16"/>
        </w:rPr>
        <w:t xml:space="preserve">[2026-07-12 14:27:44] </w:t>
      </w:r>
      <w:r>
        <w:rPr>
          <w:b/>
          <w:i w:val="0"/>
          <w:color w:val="1F6FEB"/>
          <w:sz w:val="16"/>
        </w:rPr>
        <w:t xml:space="preserve">EQ14_enq1_v2 </w:t>
      </w:r>
      <w:r>
        <w:rPr>
          <w:b w:val="0"/>
          <w:i w:val="0"/>
          <w:color w:val="64748B"/>
          <w:sz w:val="16"/>
        </w:rPr>
        <w:t xml:space="preserve">sur s16cq10b : </w:t>
      </w:r>
      <w:r>
        <w:rPr>
          <w:b w:val="0"/>
          <w:i w:val="0"/>
          <w:sz w:val="17"/>
        </w:rPr>
        <w:t>pot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