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26-45-37-38</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26-45-37-38</w:t>
            </w:r>
          </w:p>
        </w:tc>
        <w:tc>
          <w:tcPr>
            <w:tcW w:type="dxa" w:w="3551"/>
            <w:shd w:fill="F8FAFC"/>
          </w:tcPr>
          <w:p>
            <w:r>
              <w:rPr>
                <w:b w:val="0"/>
                <w:i w:val="0"/>
                <w:color w:val="64748B"/>
                <w:sz w:val="14"/>
              </w:rPr>
              <w:t>CHEF DE MÉNAGE</w:t>
              <w:br/>
            </w:r>
            <w:r>
              <w:rPr>
                <w:b/>
                <w:i w:val="0"/>
                <w:sz w:val="18"/>
              </w:rPr>
              <w:t>SAMBA DIANKA</w:t>
            </w:r>
          </w:p>
        </w:tc>
      </w:tr>
      <w:tr>
        <w:tc>
          <w:tcPr>
            <w:tcW w:type="dxa" w:w="3551"/>
            <w:shd w:fill="F8FAFC"/>
          </w:tcPr>
          <w:p>
            <w:r>
              <w:rPr>
                <w:b w:val="0"/>
                <w:i w:val="0"/>
                <w:color w:val="64748B"/>
                <w:sz w:val="14"/>
              </w:rPr>
              <w:t>TÉLÉPHONE CM</w:t>
              <w:br/>
            </w:r>
            <w:r>
              <w:rPr>
                <w:b/>
                <w:i w:val="0"/>
                <w:sz w:val="18"/>
              </w:rPr>
              <w:t>77 535 04 66</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KADIA KANTE) , prière de renseigner toutes les questions liées à  KADIA KANTE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ROUGUI NIMA KONTE) , prière de renseigner toutes les questions liées à  ROUGUI NIMA KONTE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DIANKA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MANTHIATA DIANKA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DIANKA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MANTHIATA DIANKA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DIANKA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KADIDIA DIANKA ou l'année à laquelle KADIDIA DIANKA a fréquenté l'école pour la dernière fois (.) le dernier diplome de KADIDIA DIANKA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Thé soluble ou infusion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Caramel, bonbons (tangal), confiseries, etc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MANTHIATA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DIANKA est venu vivre dans cette localité est POUR DES PROBLEMES DE SANTE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MANTHIATA DIANKA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OUMAR DIANKA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DIANKA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DAHABA DIANKA n'a pas été à l'école entre 2024/2025 est N AVAIT PAS L 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DIANKA qui fréquente 5ème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(121000 Fcfa) de AMADOU DIANKA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MOUSSA DIANKA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DIANKA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DIANKA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DIANKA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DIANKA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DIANKA avec une taille de 16 personnes a consommé .16 Bouteille 33cl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 BERGER DU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(14000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(19500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(54000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ATELIER DE SCULTURE 3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CONSTRUIRE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SAMBA DIANKA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DIERY est de 98  qui semble élevé ou ne sait pas, prière de fournir d'effort pour estimer la quantité afin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(11)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Houe/daba/hilaire est nul (achété à 0fcfa) mais le prix de revente est (7000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Autre (à préciser)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Autre (à préciser) à d’autres ménages au cours des 12 derniers mois et a reçu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MANTHIATA DIANKA fréquente 2ème année de Primaire mais ne sait pas écrire, prière de vérifier auprès de MANTHIATA DIANKA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OUMAR DIANKA fréquente 2ème année de Primaire mais ne sait pas écrire, prière de vérifier auprès de OUMAR DIANKA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 DIANKA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 NIMA KONTE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DIANKA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DIANKA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0.16 Bouteille 33cl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(10000)  avec l'âge du bien atteignant 20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(14)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Houe/daba/hilaire est inférieur aux prix de revente (7000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(25000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[2026-05-21 20:10:12]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[2026-05-21 20:47:45] </w:t>
      </w:r>
      <w:r>
        <w:rPr>
          <w:b/>
          <w:i w:val="0"/>
          <w:color w:val="1F6FEB"/>
          <w:sz w:val="16"/>
        </w:rPr>
        <w:t xml:space="preserve">EQ14_enq1_v2 </w:t>
      </w:r>
      <w:r>
        <w:rPr>
          <w:b w:val="0"/>
          <w:i w:val="0"/>
          <w:color w:val="64748B"/>
          <w:sz w:val="16"/>
        </w:rPr>
        <w:t xml:space="preserve">sur s19q04 : </w:t>
      </w:r>
      <w:r>
        <w:rPr>
          <w:b w:val="0"/>
          <w:i w:val="0"/>
          <w:sz w:val="17"/>
        </w:rPr>
        <w:t>BROUETTE 1</w:t>
      </w:r>
    </w:p>
    <w:p>
      <w:pPr>
        <w:pStyle w:val="ListBullet"/>
      </w:pPr>
      <w:r>
        <w:rPr>
          <w:b w:val="0"/>
          <w:i w:val="0"/>
          <w:color w:val="64748B"/>
          <w:sz w:val="16"/>
        </w:rPr>
        <w:t xml:space="preserve">[2026-05-22 19:52:53] </w:t>
      </w:r>
      <w:r>
        <w:rPr>
          <w:b/>
          <w:i w:val="0"/>
          <w:color w:val="1F6FEB"/>
          <w:sz w:val="16"/>
        </w:rPr>
        <w:t xml:space="preserve">EQ14_enq1_v2 </w:t>
      </w:r>
      <w:r>
        <w:rPr>
          <w:b w:val="0"/>
          <w:i w:val="0"/>
          <w:color w:val="64748B"/>
          <w:sz w:val="16"/>
        </w:rPr>
        <w:t xml:space="preserve">sur s04q21 : </w:t>
      </w:r>
      <w:r>
        <w:rPr>
          <w:b w:val="0"/>
          <w:i w:val="0"/>
          <w:sz w:val="17"/>
        </w:rPr>
        <w:t>ABSENTE DURANT LA PERIODE DE REFERENCE</w:t>
      </w:r>
    </w:p>
    <w:p>
      <w:pPr>
        <w:pStyle w:val="ListBullet"/>
      </w:pPr>
      <w:r>
        <w:rPr>
          <w:b w:val="0"/>
          <w:i w:val="0"/>
          <w:color w:val="64748B"/>
          <w:sz w:val="16"/>
        </w:rPr>
        <w:t xml:space="preserve">[2026-05-23 19:09:10] </w:t>
      </w:r>
      <w:r>
        <w:rPr>
          <w:b/>
          <w:i w:val="0"/>
          <w:color w:val="1F6FEB"/>
          <w:sz w:val="16"/>
        </w:rPr>
        <w:t xml:space="preserve">EQ14_sup_v2 </w:t>
      </w:r>
      <w:r>
        <w:rPr>
          <w:b w:val="0"/>
          <w:i w:val="0"/>
          <w:color w:val="64748B"/>
          <w:sz w:val="16"/>
        </w:rPr>
        <w:t xml:space="preserve">sur s02q00 : </w:t>
      </w:r>
      <w:r>
        <w:rPr>
          <w:b w:val="0"/>
          <w:i w:val="0"/>
          <w:sz w:val="17"/>
        </w:rPr>
        <w:t>RENSEIGNER</w:t>
      </w:r>
    </w:p>
    <w:p>
      <w:pPr>
        <w:pStyle w:val="ListBullet"/>
      </w:pPr>
      <w:r>
        <w:rPr>
          <w:b w:val="0"/>
          <w:i w:val="0"/>
          <w:color w:val="64748B"/>
          <w:sz w:val="16"/>
        </w:rPr>
        <w:t xml:space="preserve">[2026-05-23 19:09:49] </w:t>
      </w:r>
      <w:r>
        <w:rPr>
          <w:b/>
          <w:i w:val="0"/>
          <w:color w:val="1F6FEB"/>
          <w:sz w:val="16"/>
        </w:rPr>
        <w:t xml:space="preserve">EQ14_sup_v2 </w:t>
      </w:r>
      <w:r>
        <w:rPr>
          <w:b w:val="0"/>
          <w:i w:val="0"/>
          <w:color w:val="64748B"/>
          <w:sz w:val="16"/>
        </w:rPr>
        <w:t xml:space="preserve">sur s02q14 : </w:t>
      </w:r>
      <w:r>
        <w:rPr>
          <w:b w:val="0"/>
          <w:i w:val="0"/>
          <w:sz w:val="17"/>
        </w:rPr>
        <w:t>METTRE N AVAIT PAS L AGE REGIS A AUTRE A PRECISER</w:t>
      </w:r>
    </w:p>
    <w:p>
      <w:pPr>
        <w:pStyle w:val="ListBullet"/>
      </w:pPr>
      <w:r>
        <w:rPr>
          <w:b w:val="0"/>
          <w:i w:val="0"/>
          <w:color w:val="64748B"/>
          <w:sz w:val="16"/>
        </w:rPr>
        <w:t xml:space="preserve">[2026-05-23 19:10:53] </w:t>
      </w:r>
      <w:r>
        <w:rPr>
          <w:b/>
          <w:i w:val="0"/>
          <w:color w:val="1F6FEB"/>
          <w:sz w:val="16"/>
        </w:rPr>
        <w:t xml:space="preserve">EQ14_sup_v2 </w:t>
      </w:r>
      <w:r>
        <w:rPr>
          <w:b w:val="0"/>
          <w:i w:val="0"/>
          <w:color w:val="64748B"/>
          <w:sz w:val="16"/>
        </w:rPr>
        <w:t xml:space="preserve">sur s03q20 : </w:t>
      </w:r>
      <w:r>
        <w:rPr>
          <w:b w:val="0"/>
          <w:i w:val="0"/>
          <w:sz w:val="17"/>
        </w:rPr>
        <w:t>REVOIR POUR CORRECTION OU CONFIRMATION</w:t>
      </w:r>
    </w:p>
    <w:p>
      <w:pPr>
        <w:pStyle w:val="ListBullet"/>
      </w:pPr>
      <w:r>
        <w:rPr>
          <w:b w:val="0"/>
          <w:i w:val="0"/>
          <w:color w:val="64748B"/>
          <w:sz w:val="16"/>
        </w:rPr>
        <w:t xml:space="preserve">[2026-05-23 19:12:17]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[2026-05-23 19:46:44] </w:t>
      </w:r>
      <w:r>
        <w:rPr>
          <w:b/>
          <w:i w:val="0"/>
          <w:color w:val="1F6FEB"/>
          <w:sz w:val="16"/>
        </w:rPr>
        <w:t xml:space="preserve">EQ14_sup_v2 </w:t>
      </w:r>
      <w:r>
        <w:rPr>
          <w:b w:val="0"/>
          <w:i w:val="0"/>
          <w:color w:val="64748B"/>
          <w:sz w:val="16"/>
        </w:rPr>
        <w:t xml:space="preserve">sur s20aq00 : </w:t>
      </w:r>
      <w:r>
        <w:rPr>
          <w:b w:val="0"/>
          <w:i w:val="0"/>
          <w:sz w:val="17"/>
        </w:rPr>
        <w:t>REVOIR</w:t>
      </w:r>
    </w:p>
    <w:p>
      <w:pPr>
        <w:pStyle w:val="ListBullet"/>
      </w:pPr>
      <w:r>
        <w:rPr>
          <w:b w:val="0"/>
          <w:i w:val="0"/>
          <w:color w:val="64748B"/>
          <w:sz w:val="16"/>
        </w:rPr>
        <w:t xml:space="preserve">[2026-05-23 19:47:09] </w:t>
      </w:r>
      <w:r>
        <w:rPr>
          <w:b/>
          <w:i w:val="0"/>
          <w:color w:val="1F6FEB"/>
          <w:sz w:val="16"/>
        </w:rPr>
        <w:t xml:space="preserve">EQ14_sup_v2 </w:t>
      </w:r>
      <w:r>
        <w:rPr>
          <w:b w:val="0"/>
          <w:i w:val="0"/>
          <w:color w:val="64748B"/>
          <w:sz w:val="16"/>
        </w:rPr>
        <w:t xml:space="preserve">sur s00q25b : </w:t>
      </w:r>
      <w:r>
        <w:rPr>
          <w:b w:val="0"/>
          <w:i w:val="0"/>
          <w:sz w:val="17"/>
        </w:rPr>
        <w:t>METTRE L HEURE DE FIN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