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07-09-88-54</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07-09-88-54</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77 617 82 39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2026-06-29T10:01:27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Alé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 Aziz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Abdou Aziz Ndao a déclaré être en retraite en senction 4A (4.21=Retraité) et a dit qu'il perçoit une pension (4.19=Perçoit une pension) mais dit à la question 5.01 qu'il ne  bénéficie pas d'une pension de retraite, prière de corriger cette incohérence Incohérence!! Abdou Aziz Ndao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(600 kg) et des quantités en stock (420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Alé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Penda Dia n'a pas fait des études dans une école formelle est son pére était un professeur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NDAO (130600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(17500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(41500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Avion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(730000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(85000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(91000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(1900000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NDAO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produits alimentaires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produits alimentaires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des produits alimentaires est Frére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glace n1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ABDOU AZIZ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d’Arachide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 d’Arachide 1parcelle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Kilogramme qui semble élevé, prière de vérifier  le montant d'achat (5000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(600 kg) et des quantités en stock (420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Aziz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Abdou Aziz Ndao Perçoit une pension en 4.19 mais Abdou Aziz Ndao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d’Arachide 1parcelle)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[2026-07-11 13:01:36] </w:t>
      </w:r>
      <w:r>
        <w:rPr>
          <w:b/>
          <w:i w:val="0"/>
          <w:color w:val="1F6FEB"/>
          <w:sz w:val="16"/>
        </w:rPr>
        <w:t xml:space="preserve">EQ15_sup_v2 </w:t>
      </w:r>
      <w:r>
        <w:rPr>
          <w:b w:val="0"/>
          <w:i w:val="0"/>
          <w:color w:val="64748B"/>
          <w:sz w:val="16"/>
        </w:rPr>
        <w:t xml:space="preserve">sur s00q13 : </w:t>
      </w:r>
      <w:r>
        <w:rPr>
          <w:b w:val="0"/>
          <w:i w:val="0"/>
          <w:sz w:val="17"/>
        </w:rPr>
        <w:t>Revoir le nom</w:t>
      </w:r>
    </w:p>
    <w:p>
      <w:pPr>
        <w:pStyle w:val="ListBullet"/>
      </w:pPr>
      <w:r>
        <w:rPr>
          <w:b w:val="0"/>
          <w:i w:val="0"/>
          <w:color w:val="64748B"/>
          <w:sz w:val="16"/>
        </w:rPr>
        <w:t xml:space="preserve">[2026-07-12 16:56:45] </w:t>
      </w:r>
      <w:r>
        <w:rPr>
          <w:b/>
          <w:i w:val="0"/>
          <w:color w:val="1F6FEB"/>
          <w:sz w:val="16"/>
        </w:rPr>
        <w:t xml:space="preserve">EQ15_sup_v2 </w:t>
      </w:r>
      <w:r>
        <w:rPr>
          <w:b w:val="0"/>
          <w:i w:val="0"/>
          <w:color w:val="64748B"/>
          <w:sz w:val="16"/>
        </w:rPr>
        <w:t xml:space="preserve">sur s04q35a : </w:t>
      </w:r>
      <w:r>
        <w:rPr>
          <w:b w:val="0"/>
          <w:i w:val="0"/>
          <w:sz w:val="17"/>
        </w:rPr>
        <w:t>Qu’est ce qu’elle transforme</w:t>
      </w:r>
    </w:p>
    <w:p>
      <w:pPr>
        <w:pStyle w:val="ListBullet"/>
      </w:pPr>
      <w:r>
        <w:rPr>
          <w:b w:val="0"/>
          <w:i w:val="0"/>
          <w:color w:val="64748B"/>
          <w:sz w:val="16"/>
        </w:rPr>
        <w:t xml:space="preserve">[2026-07-12 16:57:45] </w:t>
      </w:r>
      <w:r>
        <w:rPr>
          <w:b/>
          <w:i w:val="0"/>
          <w:color w:val="1F6FEB"/>
          <w:sz w:val="16"/>
        </w:rPr>
        <w:t xml:space="preserve">EQ15_sup_v2 </w:t>
      </w:r>
      <w:r>
        <w:rPr>
          <w:b w:val="0"/>
          <w:i w:val="0"/>
          <w:color w:val="64748B"/>
          <w:sz w:val="16"/>
        </w:rPr>
        <w:t xml:space="preserve">sur s04q35a : </w:t>
      </w:r>
      <w:r>
        <w:rPr>
          <w:b w:val="0"/>
          <w:i w:val="0"/>
          <w:sz w:val="17"/>
        </w:rPr>
        <w:t>Qu’est ce qu’elle transforment</w:t>
      </w:r>
    </w:p>
    <w:p>
      <w:pPr>
        <w:pStyle w:val="ListBullet"/>
      </w:pPr>
      <w:r>
        <w:rPr>
          <w:b w:val="0"/>
          <w:i w:val="0"/>
          <w:color w:val="64748B"/>
          <w:sz w:val="16"/>
        </w:rPr>
        <w:t xml:space="preserve">[2026-07-12 16:58:31] </w:t>
      </w:r>
      <w:r>
        <w:rPr>
          <w:b/>
          <w:i w:val="0"/>
          <w:color w:val="1F6FEB"/>
          <w:sz w:val="16"/>
        </w:rPr>
        <w:t xml:space="preserve">EQ15_sup_v2 </w:t>
      </w:r>
      <w:r>
        <w:rPr>
          <w:b w:val="0"/>
          <w:i w:val="0"/>
          <w:color w:val="64748B"/>
          <w:sz w:val="16"/>
        </w:rPr>
        <w:t xml:space="preserve">sur s04q36a : </w:t>
      </w:r>
      <w:r>
        <w:rPr>
          <w:b w:val="0"/>
          <w:i w:val="0"/>
          <w:sz w:val="17"/>
        </w:rPr>
        <w:t>Qu’est ce qu’elle transforme</w:t>
      </w:r>
    </w:p>
    <w:p>
      <w:pPr>
        <w:pStyle w:val="ListBullet"/>
      </w:pPr>
      <w:r>
        <w:rPr>
          <w:b w:val="0"/>
          <w:i w:val="0"/>
          <w:color w:val="64748B"/>
          <w:sz w:val="16"/>
        </w:rPr>
        <w:t xml:space="preserve">[2026-07-12 17:00:32] </w:t>
      </w:r>
      <w:r>
        <w:rPr>
          <w:b/>
          <w:i w:val="0"/>
          <w:color w:val="1F6FEB"/>
          <w:sz w:val="16"/>
        </w:rPr>
        <w:t xml:space="preserve">EQ15_sup_v2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[2026-07-12 17:05:10] </w:t>
      </w:r>
      <w:r>
        <w:rPr>
          <w:b/>
          <w:i w:val="0"/>
          <w:color w:val="1F6FEB"/>
          <w:sz w:val="16"/>
        </w:rPr>
        <w:t xml:space="preserve">EQ15_sup_v2 </w:t>
      </w:r>
      <w:r>
        <w:rPr>
          <w:b w:val="0"/>
          <w:i w:val="0"/>
          <w:color w:val="64748B"/>
          <w:sz w:val="16"/>
        </w:rPr>
        <w:t xml:space="preserve">sur s05q03 : </w:t>
      </w:r>
      <w:r>
        <w:rPr>
          <w:b w:val="0"/>
          <w:i w:val="0"/>
          <w:sz w:val="17"/>
        </w:rPr>
        <w:t>Abdou aziz percoit une pension de retraite</w:t>
      </w:r>
    </w:p>
    <w:p>
      <w:pPr>
        <w:pStyle w:val="ListBullet"/>
      </w:pPr>
      <w:r>
        <w:rPr>
          <w:b w:val="0"/>
          <w:i w:val="0"/>
          <w:color w:val="64748B"/>
          <w:sz w:val="16"/>
        </w:rPr>
        <w:t xml:space="preserve">[2026-07-13 13:20:27] </w:t>
      </w:r>
      <w:r>
        <w:rPr>
          <w:b/>
          <w:i w:val="0"/>
          <w:color w:val="1F6FEB"/>
          <w:sz w:val="16"/>
        </w:rPr>
        <w:t xml:space="preserve">EQ15_sup_v2 </w:t>
      </w:r>
      <w:r>
        <w:rPr>
          <w:b w:val="0"/>
          <w:i w:val="0"/>
          <w:color w:val="64748B"/>
          <w:sz w:val="16"/>
        </w:rPr>
        <w:t xml:space="preserve">sur s07bq06_2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