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24-95-12-90</w:t>
      </w:r>
    </w:p>
    <w:p>
      <w:r>
        <w:rPr>
          <w:b w:val="0"/>
          <w:i w:val="0"/>
          <w:color w:val="64748B"/>
          <w:sz w:val="18"/>
        </w:rPr>
        <w:t>Enquêteur : EQ15_enq1_v2 (BA AÏSSATOU)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24-95-12-90</w:t>
            </w:r>
          </w:p>
        </w:tc>
        <w:tc>
          <w:tcPr>
            <w:tcW w:type="dxa" w:w="3551"/>
            <w:shd w:fill="F8FAFC"/>
          </w:tcPr>
          <w:p>
            <w:r>
              <w:rPr>
                <w:b w:val="0"/>
                <w:i w:val="0"/>
                <w:color w:val="64748B"/>
                <w:sz w:val="14"/>
              </w:rPr>
              <w:t>CHEF DE MÉNAGE</w:t>
              <w:br/>
            </w:r>
            <w:r>
              <w:rPr>
                <w:b/>
                <w:i w:val="0"/>
                <w:sz w:val="18"/>
              </w:rPr>
              <w:t>SERIGNE GOUMA MBAYE</w:t>
            </w:r>
          </w:p>
        </w:tc>
      </w:tr>
      <w:tr>
        <w:tc>
          <w:tcPr>
            <w:tcW w:type="dxa" w:w="3551"/>
            <w:shd w:fill="F8FAFC"/>
          </w:tcPr>
          <w:p>
            <w:r>
              <w:rPr>
                <w:b w:val="0"/>
                <w:i w:val="0"/>
                <w:color w:val="64748B"/>
                <w:sz w:val="14"/>
              </w:rPr>
              <w:t>TÉLÉPHONE CM</w:t>
              <w:br/>
            </w:r>
            <w:r>
              <w:rPr>
                <w:b/>
                <w:i w:val="0"/>
                <w:sz w:val="18"/>
              </w:rPr>
              <w:t>77 676 75 96</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2026-07-09T10:06:06</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DIOBA MEISSA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FARYMA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MBAYE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BINTA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FARYMA DAW diffère de celui donné par FARYMA DAW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MAISSA MBAYE diffère de celui donné par MAISSA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GOUMA  MBAYE diffère de celui donné par SERIGNE GOUMA  MBAYE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DIOBA MEISSA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FARYMA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MAISSA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BINTA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FARYMA 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MAISSA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GOUMA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MBAYE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SERIGNE GOUMA  MBAYE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MBAYE ), prière de renseignés toutes les questions liées à ( MODOU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GOUMA  MBAYE ), prière de renseignés toutes les questions liées à ( SERIGNE GOUMA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MODOU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MBAYE ), prière de renseignés toutes les questions liées à ( MODOU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GOUMA  MBAYE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GOUMA  MBAYE ), prière de renseignés toutes les questions liées à ( SERIGNE GOUMA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MAISSA MBAYE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MAISSA MBAYE.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MAISSA MBAYE ), prière de renseignés toutes les questions liées à ( MAISSA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DIOBA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DIOBA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DIOBA MBAYE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DIOBA MBAYE.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DIOBA MBAYE ), prière de renseignés toutes les questions liées à ( DIOBA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GOUMA  MBAYE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Piment frais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GOUMA MBAYE (216000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(90000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 manusie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(12000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GOUMA MBAYE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savon,pate dentifrice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SERIGNE GOUMA MBAYE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SERIGNE GOUMA MBAYE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SERIGNE GOUMA MBAYE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 prière de renseignés toutes les questions liées à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niébé, prière de renseignés toutes les questions liées à niébé.</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FARYMA MBAYE fréquente 2ème année de Primaire mais ne sait pas écrire, prière de vérifier auprès de FARYMA MBAYE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FARYMA MBAYE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MODOU MBAYE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SERIGNE GOUMA  MBAYE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DIOBA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MODOU MBAYE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GOUMA  MBAYE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4 CM)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5 modou)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6 modou)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7 maïssa)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8 maïssa)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9 maïssa)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