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61-65-72-01</w:t>
      </w:r>
    </w:p>
    <w:p>
      <w:r>
        <w:rPr>
          <w:b w:val="0"/>
          <w:i w:val="0"/>
          <w:color w:val="64748B"/>
          <w:sz w:val="18"/>
        </w:rPr>
        <w:t>Enquêteur : EQ16_enq3_v2 (ALIOU MOUSTAPHA SALL)  ·  Équipe : EQ16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51203040015</w:t>
            </w:r>
          </w:p>
        </w:tc>
        <w:tc>
          <w:tcPr>
            <w:tcW w:type="dxa" w:w="3551"/>
            <w:shd w:fill="F8FAFC"/>
          </w:tcPr>
          <w:p>
            <w:r>
              <w:rPr>
                <w:b w:val="0"/>
                <w:i w:val="0"/>
                <w:color w:val="64748B"/>
                <w:sz w:val="14"/>
              </w:rPr>
              <w:t>MÉNAGE</w:t>
              <w:br/>
            </w:r>
            <w:r>
              <w:rPr>
                <w:b/>
                <w:i w:val="0"/>
                <w:color w:val="1F6FEB"/>
                <w:sz w:val="18"/>
              </w:rPr>
              <w:t>61-65-72-01</w:t>
            </w:r>
          </w:p>
        </w:tc>
        <w:tc>
          <w:tcPr>
            <w:tcW w:type="dxa" w:w="3551"/>
            <w:shd w:fill="F8FAFC"/>
          </w:tcPr>
          <w:p>
            <w:r>
              <w:rPr>
                <w:b w:val="0"/>
                <w:i w:val="0"/>
                <w:color w:val="64748B"/>
                <w:sz w:val="14"/>
              </w:rPr>
              <w:t>CHEF DE MÉNAGE</w:t>
              <w:br/>
            </w:r>
            <w:r>
              <w:rPr>
                <w:b/>
                <w:i w:val="0"/>
                <w:sz w:val="18"/>
              </w:rPr>
              <w:t>SIABOU DIARRA</w:t>
            </w:r>
          </w:p>
        </w:tc>
      </w:tr>
      <w:tr>
        <w:tc>
          <w:tcPr>
            <w:tcW w:type="dxa" w:w="3551"/>
            <w:shd w:fill="F8FAFC"/>
          </w:tcPr>
          <w:p>
            <w:r>
              <w:rPr>
                <w:b w:val="0"/>
                <w:i w:val="0"/>
                <w:color w:val="64748B"/>
                <w:sz w:val="14"/>
              </w:rPr>
              <w:t>TÉLÉPHONE CM</w:t>
              <w:br/>
            </w:r>
            <w:r>
              <w:rPr>
                <w:b/>
                <w:i w:val="0"/>
                <w:sz w:val="18"/>
              </w:rPr>
              <w:t>77 522 56 20</w:t>
            </w:r>
          </w:p>
        </w:tc>
        <w:tc>
          <w:tcPr>
            <w:tcW w:type="dxa" w:w="3551"/>
            <w:shd w:fill="F8FAFC"/>
          </w:tcPr>
          <w:p>
            <w:r>
              <w:rPr>
                <w:b w:val="0"/>
                <w:i w:val="0"/>
                <w:color w:val="64748B"/>
                <w:sz w:val="14"/>
              </w:rPr>
              <w:t>LOCALISATION</w:t>
              <w:br/>
            </w:r>
            <w:r>
              <w:rPr>
                <w:b/>
                <w:i w:val="0"/>
                <w:sz w:val="18"/>
              </w:rPr>
              <w:t>KOITALA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EQ16_enq3_v2  (ALIOU MOUSTAPHA SALL)</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2026-06-17T11:26:05</w:t>
            </w:r>
          </w:p>
        </w:tc>
      </w:tr>
    </w:tbl>
    <w:p/>
    <w:p>
      <w:r>
        <w:rPr>
          <w:b/>
          <w:i w:val="0"/>
          <w:color w:val="1F6FEB"/>
          <w:sz w:val="22"/>
        </w:rPr>
        <w:t>⚠ INCOHÉRENCES À CORRIGER (109)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Salmata Diarra) , prière de renseigner toutes les questions liées à  Salmata Diarra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21 personnes et la taille du ménage est de 16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Sofie SIDIBE ou l'année à laquelle Sofie SIDIBE a fréquenté l'école pour la dernière fois (.) le dernier diplome de Sofie SIDIBE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Dramane Diarra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Jr Diarra diffère de celui donné par Aminata Jr Diarra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Bodji Sy diffère de celui donné par Bodji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Hawa Marico diffère de celui donné par Hawa Marico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Diarra diffère de celui donné par Samba Diarra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Siabou Diarra diffère de celui donné par Siabou Diarra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Hawa Traore ou l'année à laquelle Hawa Traore a fréquenté l'école pour la dernière fois (9999) le dernier diplome de Hawa Traore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Hawa Traore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Hawa Traore s'est consulté la première fois pour cette maladie (Diabète) chez un médecin spécialiste et vous dites que  Hawa Traore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Siabou Jr Diarra s'est consulté la première fois pour cette maladie (Fièvre/Paludisme) chez un médecin généraliste et vous dites que  Siabou Jr Diarra n'est pas concerné par le montant des frais de consultation d'un médecin généraliste (3.14=9999).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s01q43, s01q44, s02q15, s02q20, s02q21, s03q07, s03q08</w:t>
            </w:r>
          </w:p>
        </w:tc>
        <w:tc>
          <w:tcPr>
            <w:tcW w:type="dxa" w:w="6520"/>
          </w:tcPr>
          <w:p>
            <w:r>
              <w:rPr>
                <w:b w:val="0"/>
                <w:i w:val="0"/>
                <w:sz w:val="17"/>
              </w:rPr>
              <w:t>Incoherent! Amara  Diarra est (Ménagère) de la 4.21 et Amara  Diarra est un homme,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147 miche de Moyen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196 Cuillère de Tres petit de Café en poudre soluble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(40000 FCFA) par le ménage pour cette source d’énergie (Bois de chauffe) à TAMBACOUNDA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40000 FCFA Mensuel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(6000 Fcfa) dépensé ou reçu en cadeau pour les recharges internet ou de forfaits de données mobiles(hors appels vocaux), aucours des 30 derniers jours de  Salmata Diarra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Salmata Diarra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(6000 Fcfa) dépensé ou reçu en cadeau pour les recharges internet ou de forfaits de données mobiles(hors appels vocaux), aucours des 30 derniers jours de  Bodji Sy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Amara  Diarra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Diarra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Cisse Diarra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Dramane Diarra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Siabou Diarra est venu vivre dans cette localité est manque de papier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Siabou Diarra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(16) de ce ménage est inférieur à la taille du denombrement (22),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Aminata Diarra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Ibrahima Traore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SIDIBE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Sofie SIDIBE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Dramane Diarra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Jr Diarra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Bodji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Hawa Marico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Diarra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Siabou Diarra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Hawa Traore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(95500 Fcfa) de Bodji Sy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Jr Diarra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Bodji 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Hawa Marico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Samba Diarra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Siabou Jr Diarra (6300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Patate douce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Pâte d'arachide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SIABOU DIARRA (11000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SIABOU DIARRA (15000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SIABOU DIARRA (3500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SIABOU DIARRA (40000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SIABOU DIARRA (13000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SIABOU DIARRA (22000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SIABOU DIARRA (45000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SIABOU DIARRA (17000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SIABOU DIARRA (28000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SIABOU DIARRA (90000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(190000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du toit le/la Tôles, mais celui du ménage de SIABOU DIARRA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Armoires et autres meubles a été achété à 600000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Manioc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Manioc selon l'exploitant est de .11 Hectare (Ha)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Manioc est de 300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(1100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Manioc est de 135000 FCFA qui semble élevé, prière de verifier le montant tiré de la vente (135000 FCFA) de Manioc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27000 FCFA qui semble élevé, prière de verifier le montant tiré de la vente (27000 FCFA) de Maïs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Aminata Jr Diarra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Amara  Diarra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Traore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Siabou Jr Diarra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Hawa Traore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Siabou Jr Diarra a exercé dans l'emploi au cours des 12 derniers mois est de 0 mois, veuillez corriger s'il vous plait.Nombre de mois exercé  (0 mois) par Siabou Jr Diarra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Siabou Jr Diarra est un Encaisseurs et assimilés qui travaille dans Entreprise Privée et a declaré comme catégorie socioprofessionnelle Ouvrier ou employé non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Samba Diarra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(7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Kg taille unique de Viande de bœuf: filet, faux-filet,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SIABOU DIARRA a comme taille 16 personnes dont ils vivent à TAMBACOUNDA Urbain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(250000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(300000 FCFA)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Manioc)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(45000 Fcfa) d'un Ovins (Moutons) est trop petit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