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29-98-74-91</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29-98-74-91</w:t>
            </w:r>
          </w:p>
        </w:tc>
        <w:tc>
          <w:tcPr>
            <w:tcW w:type="dxa" w:w="3551"/>
            <w:shd w:fill="F8FAFC"/>
          </w:tcPr>
          <w:p>
            <w:r>
              <w:rPr>
                <w:b w:val="0"/>
                <w:i w:val="0"/>
                <w:color w:val="64748B"/>
                <w:sz w:val="14"/>
              </w:rPr>
              <w:t>CHEF DE MÉNAGE</w:t>
              <w:br/>
            </w:r>
            <w:r>
              <w:rPr>
                <w:b/>
                <w:i w:val="0"/>
                <w:sz w:val="18"/>
              </w:rPr>
              <w:t>LEON YARA</w:t>
            </w:r>
          </w:p>
        </w:tc>
      </w:tr>
      <w:tr>
        <w:tc>
          <w:tcPr>
            <w:tcW w:type="dxa" w:w="3551"/>
            <w:shd w:fill="F8FAFC"/>
          </w:tcPr>
          <w:p>
            <w:r>
              <w:rPr>
                <w:b w:val="0"/>
                <w:i w:val="0"/>
                <w:color w:val="64748B"/>
                <w:sz w:val="14"/>
              </w:rPr>
              <w:t>TÉLÉPHONE CM</w:t>
              <w:br/>
            </w:r>
            <w:r>
              <w:rPr>
                <w:b/>
                <w:i w:val="0"/>
                <w:sz w:val="18"/>
              </w:rPr>
              <w:t>78 893 55 03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2026-06-13T10:36:58</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LÉON YARA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LEON YARA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LEON YARA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 FAYZANE YARA est BURKINABÉ,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FAYZANE YARA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LÉON YARA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ZANRÉ ASSANATOU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ZANRÉ ASSANATOU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LÉON YARA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YARA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LEON YARA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LEON YARA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LÉON YARA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