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25-82-59-58</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25-82-59-58</w:t>
            </w:r>
          </w:p>
        </w:tc>
        <w:tc>
          <w:tcPr>
            <w:tcW w:type="dxa" w:w="3551"/>
            <w:shd w:fill="F8FAFC"/>
          </w:tcPr>
          <w:p>
            <w:r>
              <w:rPr>
                <w:b w:val="0"/>
                <w:i w:val="0"/>
                <w:color w:val="64748B"/>
                <w:sz w:val="14"/>
              </w:rPr>
              <w:t>CHEF DE MÉNAGE</w:t>
              <w:br/>
            </w:r>
            <w:r>
              <w:rPr>
                <w:b/>
                <w:i w:val="0"/>
                <w:sz w:val="18"/>
              </w:rPr>
              <w:t>OMAR DIALLO</w:t>
            </w:r>
          </w:p>
        </w:tc>
      </w:tr>
      <w:tr>
        <w:tc>
          <w:tcPr>
            <w:tcW w:type="dxa" w:w="3551"/>
            <w:shd w:fill="F8FAFC"/>
          </w:tcPr>
          <w:p>
            <w:r>
              <w:rPr>
                <w:b w:val="0"/>
                <w:i w:val="0"/>
                <w:color w:val="64748B"/>
                <w:sz w:val="14"/>
              </w:rPr>
              <w:t>TÉLÉPHONE CM</w:t>
              <w:br/>
            </w:r>
            <w:r>
              <w:rPr>
                <w:b/>
                <w:i w:val="0"/>
                <w:sz w:val="18"/>
              </w:rPr>
              <w:t>78 287 55 27</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2026-06-24T17:16:48</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( 4000 ) de Mariama Kaba Diallo qui fréquente 3ème année de Primaire dans une école privée est supérieure aux frais de scolarités( 3000 )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Diallo diffère de celui donné par Omar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Omar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Diallo est Bedigue,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Mariama Kaba Diallo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(4000 Fcfa) de Mariama Kaba Diallo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Diallo avec une taille de 5 personnes a consommé 3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Diallo avec une taille de 5 personnes a consommé 7 Pièce en Moyen de Patate douce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(5000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Kaba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Aissatou Diallo a consacré à son emploi au cours des 7 derniers jours est trop faible, veuillez revoir s'il vous plait ou confirmer cette information avec QG.</w:t>
            </w:r>
          </w:p>
        </w:tc>
      </w:tr>
    </w:tbl>
    <w:p/>
    <w:p>
      <w:r>
        <w:rPr>
          <w:b/>
          <w:i w:val="0"/>
          <w:color w:val="1F6FEB"/>
          <w:sz w:val="22"/>
        </w:rPr>
        <w:t>💬 COMMENTAIRES SUPERVISEUR / ENQUÊTEUR (4)</w:t>
      </w:r>
    </w:p>
    <w:p>
      <w:pPr>
        <w:pStyle w:val="ListBullet"/>
      </w:pPr>
      <w:r>
        <w:rPr>
          <w:b w:val="0"/>
          <w:i w:val="0"/>
          <w:color w:val="64748B"/>
          <w:sz w:val="16"/>
        </w:rPr>
        <w:t xml:space="preserve">[2026-07-12 09:27:26] </w:t>
      </w:r>
      <w:r>
        <w:rPr>
          <w:b/>
          <w:i w:val="0"/>
          <w:color w:val="1F6FEB"/>
          <w:sz w:val="16"/>
        </w:rPr>
        <w:t xml:space="preserve">EQ18_enq3_v2 </w:t>
      </w:r>
      <w:r>
        <w:rPr>
          <w:b w:val="0"/>
          <w:i w:val="0"/>
          <w:color w:val="64748B"/>
          <w:sz w:val="16"/>
        </w:rPr>
        <w:t xml:space="preserve">sur s04q01 : </w:t>
      </w:r>
      <w:r>
        <w:rPr>
          <w:b w:val="0"/>
          <w:i w:val="0"/>
          <w:sz w:val="17"/>
        </w:rPr>
        <w:t>"je confirme "</w:t>
      </w:r>
    </w:p>
    <w:p>
      <w:pPr>
        <w:pStyle w:val="ListBullet"/>
      </w:pPr>
      <w:r>
        <w:rPr>
          <w:b w:val="0"/>
          <w:i w:val="0"/>
          <w:color w:val="64748B"/>
          <w:sz w:val="16"/>
        </w:rPr>
        <w:t xml:space="preserve">[2026-07-12 09:29:34] </w:t>
      </w:r>
      <w:r>
        <w:rPr>
          <w:b/>
          <w:i w:val="0"/>
          <w:color w:val="1F6FEB"/>
          <w:sz w:val="16"/>
        </w:rPr>
        <w:t xml:space="preserve">EQ18_enq3_v2 </w:t>
      </w:r>
      <w:r>
        <w:rPr>
          <w:b w:val="0"/>
          <w:i w:val="0"/>
          <w:color w:val="64748B"/>
          <w:sz w:val="16"/>
        </w:rPr>
        <w:t xml:space="preserve">sur s04q16 : </w:t>
      </w:r>
      <w:r>
        <w:rPr>
          <w:b w:val="0"/>
          <w:i w:val="0"/>
          <w:sz w:val="17"/>
        </w:rPr>
        <w:t>je confirme f</w:t>
      </w:r>
    </w:p>
    <w:p>
      <w:pPr>
        <w:pStyle w:val="ListBullet"/>
      </w:pPr>
      <w:r>
        <w:rPr>
          <w:b w:val="0"/>
          <w:i w:val="0"/>
          <w:color w:val="64748B"/>
          <w:sz w:val="16"/>
        </w:rPr>
        <w:t xml:space="preserve">[2026-07-12 09:30:50]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[2026-07-12 09:32:19] </w:t>
      </w:r>
      <w:r>
        <w:rPr>
          <w:b/>
          <w:i w:val="0"/>
          <w:color w:val="1F6FEB"/>
          <w:sz w:val="16"/>
        </w:rPr>
        <w:t xml:space="preserve">EQ18_enq3_v2 </w:t>
      </w:r>
      <w:r>
        <w:rPr>
          <w:b w:val="0"/>
          <w:i w:val="0"/>
          <w:color w:val="64748B"/>
          <w:sz w:val="16"/>
        </w:rPr>
        <w:t xml:space="preserve">sur s09Bq03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