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62-14-48-52</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62-14-48-52</w:t>
            </w:r>
          </w:p>
        </w:tc>
        <w:tc>
          <w:tcPr>
            <w:tcW w:type="dxa" w:w="3551"/>
            <w:shd w:fill="F8FAFC"/>
          </w:tcPr>
          <w:p>
            <w:r>
              <w:rPr>
                <w:b w:val="0"/>
                <w:i w:val="0"/>
                <w:color w:val="64748B"/>
                <w:sz w:val="14"/>
              </w:rPr>
              <w:t>CHEF DE MÉNAGE</w:t>
              <w:br/>
            </w:r>
            <w:r>
              <w:rPr>
                <w:b/>
                <w:i w:val="0"/>
                <w:sz w:val="18"/>
              </w:rPr>
              <w:t>Founeke Cissokho</w:t>
            </w:r>
          </w:p>
        </w:tc>
      </w:tr>
      <w:tr>
        <w:tc>
          <w:tcPr>
            <w:tcW w:type="dxa" w:w="3551"/>
            <w:shd w:fill="F8FAFC"/>
          </w:tcPr>
          <w:p>
            <w:r>
              <w:rPr>
                <w:b w:val="0"/>
                <w:i w:val="0"/>
                <w:color w:val="64748B"/>
                <w:sz w:val="14"/>
              </w:rPr>
              <w:t>TÉLÉPHONE CM</w:t>
              <w:br/>
            </w:r>
            <w:r>
              <w:rPr>
                <w:b/>
                <w:i w:val="0"/>
                <w:sz w:val="18"/>
              </w:rPr>
              <w:t>78 685 46 75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2026-07-01T12:27:21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Gassama diffère de celui donné par Awa Gassama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 kg) depasse la quantité totale (100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Founeke Cissokho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Founeke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Founeke Cissokho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(730000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Founeke Cissokho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DES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Founeke Cissokho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PAS ACCESSIBLE MAINTENANT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Gassama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[2026-07-12 10:08:51] </w:t>
      </w:r>
      <w:r>
        <w:rPr>
          <w:b/>
          <w:i w:val="0"/>
          <w:color w:val="1F6FEB"/>
          <w:sz w:val="16"/>
        </w:rPr>
        <w:t xml:space="preserve">EQ18_enq3_v2 </w:t>
      </w:r>
      <w:r>
        <w:rPr>
          <w:b w:val="0"/>
          <w:i w:val="0"/>
          <w:color w:val="64748B"/>
          <w:sz w:val="16"/>
        </w:rPr>
        <w:t xml:space="preserve">sur s19q00 : </w:t>
      </w:r>
      <w:r>
        <w:rPr>
          <w:b w:val="0"/>
          <w:i w:val="0"/>
          <w:sz w:val="17"/>
        </w:rPr>
        <w:t>"je confirme "</w:t>
      </w:r>
    </w:p>
    <w:p>
      <w:pPr>
        <w:pStyle w:val="ListBullet"/>
      </w:pPr>
      <w:r>
        <w:rPr>
          <w:b w:val="0"/>
          <w:i w:val="0"/>
          <w:color w:val="64748B"/>
          <w:sz w:val="16"/>
        </w:rPr>
        <w:t xml:space="preserve">[2026-07-12 10:09:16] </w:t>
      </w:r>
      <w:r>
        <w:rPr>
          <w:b/>
          <w:i w:val="0"/>
          <w:color w:val="1F6FEB"/>
          <w:sz w:val="16"/>
        </w:rPr>
        <w:t xml:space="preserve">EQ18_enq3_v2 </w:t>
      </w:r>
      <w:r>
        <w:rPr>
          <w:b w:val="0"/>
          <w:i w:val="0"/>
          <w:color w:val="64748B"/>
          <w:sz w:val="16"/>
        </w:rPr>
        <w:t xml:space="preserve">sur s19q03 : </w:t>
      </w:r>
      <w:r>
        <w:rPr>
          <w:b w:val="0"/>
          <w:i w:val="0"/>
          <w:sz w:val="17"/>
        </w:rPr>
        <w:t>"je confirme "</w:t>
      </w:r>
    </w:p>
    <w:p>
      <w:pPr>
        <w:pStyle w:val="ListBullet"/>
      </w:pPr>
      <w:r>
        <w:rPr>
          <w:b w:val="0"/>
          <w:i w:val="0"/>
          <w:color w:val="64748B"/>
          <w:sz w:val="16"/>
        </w:rPr>
        <w:t xml:space="preserve">[2026-07-12 10:13:33] </w:t>
      </w:r>
      <w:r>
        <w:rPr>
          <w:b/>
          <w:i w:val="0"/>
          <w:color w:val="1F6FEB"/>
          <w:sz w:val="16"/>
        </w:rPr>
        <w:t xml:space="preserve">EQ18_enq3_v2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[2026-07-12 10:15:30]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10:19:32]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[2026-07-12 10:21:57]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[2026-07-12 10:22:57]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[2026-07-12 10:24:12] </w:t>
      </w:r>
      <w:r>
        <w:rPr>
          <w:b/>
          <w:i w:val="0"/>
          <w:color w:val="1F6FEB"/>
          <w:sz w:val="16"/>
        </w:rPr>
        <w:t xml:space="preserve">EQ18_enq3_v2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[2026-07-12 10:24:56] </w:t>
      </w:r>
      <w:r>
        <w:rPr>
          <w:b/>
          <w:i w:val="0"/>
          <w:color w:val="1F6FEB"/>
          <w:sz w:val="16"/>
        </w:rPr>
        <w:t xml:space="preserve">EQ18_enq3_v2 </w:t>
      </w:r>
      <w:r>
        <w:rPr>
          <w:b w:val="0"/>
          <w:i w:val="0"/>
          <w:color w:val="64748B"/>
          <w:sz w:val="16"/>
        </w:rPr>
        <w:t xml:space="preserve">sur s07Aq11 : </w:t>
      </w:r>
      <w:r>
        <w:rPr>
          <w:b w:val="0"/>
          <w:i w:val="0"/>
          <w:sz w:val="17"/>
        </w:rPr>
        <w:t>"je confirme "</w:t>
      </w:r>
    </w:p>
    <w:p>
      <w:pPr>
        <w:pStyle w:val="ListBullet"/>
      </w:pPr>
      <w:r>
        <w:rPr>
          <w:b w:val="0"/>
          <w:i w:val="0"/>
          <w:color w:val="64748B"/>
          <w:sz w:val="16"/>
        </w:rPr>
        <w:t xml:space="preserve">[2026-07-12 10:25:07] </w:t>
      </w:r>
      <w:r>
        <w:rPr>
          <w:b/>
          <w:i w:val="0"/>
          <w:color w:val="1F6FEB"/>
          <w:sz w:val="16"/>
        </w:rPr>
        <w:t xml:space="preserve">EQ18_enq3_v2 </w:t>
      </w:r>
      <w:r>
        <w:rPr>
          <w:b w:val="0"/>
          <w:i w:val="0"/>
          <w:color w:val="64748B"/>
          <w:sz w:val="16"/>
        </w:rPr>
        <w:t xml:space="preserve">sur s07Aq17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