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(ASSANE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Cire Camara) , prière de renseigner toutes les questions liées à  Mariama Cire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Camara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Kore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Kore Camara (7450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(4150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alimentation générale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Tiguida Diallo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Kadiatou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Mamadou Camara)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