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09-94-45-06</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09-94-45-06</w:t>
            </w:r>
          </w:p>
        </w:tc>
        <w:tc>
          <w:tcPr>
            <w:tcW w:type="dxa" w:w="3551"/>
            <w:shd w:fill="F8FAFC"/>
          </w:tcPr>
          <w:p>
            <w:r>
              <w:rPr>
                <w:b w:val="0"/>
                <w:i w:val="0"/>
                <w:color w:val="64748B"/>
                <w:sz w:val="14"/>
              </w:rPr>
              <w:t>CHEF DE MÉNAGE</w:t>
              <w:br/>
            </w:r>
            <w:r>
              <w:rPr>
                <w:b/>
                <w:i w:val="0"/>
                <w:sz w:val="18"/>
              </w:rPr>
              <w:t>OUMOU MBALLO</w:t>
            </w:r>
          </w:p>
        </w:tc>
      </w:tr>
      <w:tr>
        <w:tc>
          <w:tcPr>
            <w:tcW w:type="dxa" w:w="3551"/>
            <w:shd w:fill="F8FAFC"/>
          </w:tcPr>
          <w:p>
            <w:r>
              <w:rPr>
                <w:b w:val="0"/>
                <w:i w:val="0"/>
                <w:color w:val="64748B"/>
                <w:sz w:val="14"/>
              </w:rPr>
              <w:t>TÉLÉPHONE CM</w:t>
              <w:br/>
            </w:r>
            <w:r>
              <w:rPr>
                <w:b/>
                <w:i w:val="0"/>
                <w:sz w:val="18"/>
              </w:rPr>
              <w:t>77 812 69 74</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2026-06-06T10:32:32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Débo Baldé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Assiette Baldé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Baldé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Bineta Baldé ou l'année à laquelle Bineta Baldé a fréquenté l'école pour la dernière fois (.) le dernier diplome de Bineta Baldé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Mballo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Mballo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Oumou Mballo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Boubacar Débo Baldé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Boubacar Débo Baldé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Débo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Assiette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Baldé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(91000 Fcfa) de Boubacar Débo Baldé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Baldé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 FCFA) pour l'année scolaire de Bineta Baldé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Oumou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Chocolat pâte à tartiner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(910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Oumou Mballo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(4700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(10500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Oumou Mballo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Oumou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Oumou Mballo a comme taille 4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