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01-47-74-11</w:t>
      </w:r>
    </w:p>
    <w:p>
      <w:r>
        <w:rPr>
          <w:b w:val="0"/>
          <w:i w:val="0"/>
          <w:color w:val="64748B"/>
          <w:sz w:val="18"/>
        </w:rPr>
        <w:t>Enquêteur : EQ23_enq2_v2 (FATOU NDIOLÉ DIOUF)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01-47-74-11</w:t>
            </w:r>
          </w:p>
        </w:tc>
        <w:tc>
          <w:tcPr>
            <w:tcW w:type="dxa" w:w="3551"/>
            <w:shd w:fill="F8FAFC"/>
          </w:tcPr>
          <w:p>
            <w:r>
              <w:rPr>
                <w:b w:val="0"/>
                <w:i w:val="0"/>
                <w:color w:val="64748B"/>
                <w:sz w:val="14"/>
              </w:rPr>
              <w:t>CHEF DE MÉNAGE</w:t>
              <w:br/>
            </w:r>
            <w:r>
              <w:rPr>
                <w:b/>
                <w:i w:val="0"/>
                <w:sz w:val="18"/>
              </w:rPr>
              <w:t>MALICK CISSE</w:t>
            </w:r>
          </w:p>
        </w:tc>
      </w:tr>
      <w:tr>
        <w:tc>
          <w:tcPr>
            <w:tcW w:type="dxa" w:w="3551"/>
            <w:shd w:fill="F8FAFC"/>
          </w:tcPr>
          <w:p>
            <w:r>
              <w:rPr>
                <w:b w:val="0"/>
                <w:i w:val="0"/>
                <w:color w:val="64748B"/>
                <w:sz w:val="14"/>
              </w:rPr>
              <w:t>TÉLÉPHONE CM</w:t>
              <w:br/>
            </w:r>
            <w:r>
              <w:rPr>
                <w:b/>
                <w:i w:val="0"/>
                <w:sz w:val="18"/>
              </w:rPr>
              <w:t>77 061 02 35</w:t>
            </w:r>
          </w:p>
        </w:tc>
        <w:tc>
          <w:tcPr>
            <w:tcW w:type="dxa" w:w="3551"/>
            <w:shd w:fill="F8FAFC"/>
          </w:tcPr>
          <w:p>
            <w:r>
              <w:rPr>
                <w:b w:val="0"/>
                <w:i w:val="0"/>
                <w:color w:val="64748B"/>
                <w:sz w:val="14"/>
              </w:rPr>
              <w:t>LOCALISATION</w:t>
              <w:br/>
            </w:r>
            <w:r>
              <w:rPr>
                <w:b/>
                <w:i w:val="0"/>
                <w:sz w:val="18"/>
              </w:rPr>
              <w:t>DIAMEGUENE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2026-07-06T11:20:35</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CISSÉ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aly cissé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segnane diffère de celui donné par Fatou segnane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CISSÉ diffère de celui donné par Malick CISSÉ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cisse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aly cissé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segnane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CISSÉ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segnane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CISSÉ (4000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CISSÉ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photocopies existe dit n'avoir pas fait la revente de marchandises achetées et revendues en état, aussi le montant obtenus sur la vente de produits transformés par l'entreprise  n'a reçu aucune somme sur les reventes (s10q46=0 &amp; s10q48=0 &amp; s10q50=0); alors s'agit-il de quelle entreprise ?  photocopies fonctionne mais vous avez pris 0 dans les questions 10.46 10.47 10.48 10.49 10.50, prière d'estimer afin de renseigner les questions qui concernent l'entreprise.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cissé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Malick CISSÉ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[2026-07-06 13:28:26] </w:t>
      </w:r>
      <w:r>
        <w:rPr>
          <w:b/>
          <w:i w:val="0"/>
          <w:color w:val="1F6FEB"/>
          <w:sz w:val="16"/>
        </w:rPr>
        <w:t xml:space="preserve">EQ23_enq2_v2 </w:t>
      </w:r>
      <w:r>
        <w:rPr>
          <w:b w:val="0"/>
          <w:i w:val="0"/>
          <w:color w:val="64748B"/>
          <w:sz w:val="16"/>
        </w:rPr>
        <w:t xml:space="preserve">sur s10q52 : </w:t>
      </w:r>
      <w:r>
        <w:rPr>
          <w:b w:val="0"/>
          <w:i w:val="0"/>
          <w:sz w:val="17"/>
        </w:rPr>
        <w:t>"il utilise un solaire "</w:t>
      </w:r>
    </w:p>
    <w:p>
      <w:pPr>
        <w:pStyle w:val="ListBullet"/>
      </w:pPr>
      <w:r>
        <w:rPr>
          <w:b w:val="0"/>
          <w:i w:val="0"/>
          <w:color w:val="64748B"/>
          <w:sz w:val="16"/>
        </w:rPr>
        <w:t xml:space="preserve">[2026-07-07 11:59:39]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[2026-07-12 13:50:14] </w:t>
      </w:r>
      <w:r>
        <w:rPr>
          <w:b/>
          <w:i w:val="0"/>
          <w:color w:val="1F6FEB"/>
          <w:sz w:val="16"/>
        </w:rPr>
        <w:t xml:space="preserve">EQ23_enq2_v2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