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88-17-48-48</w:t>
      </w:r>
    </w:p>
    <w:p>
      <w:r>
        <w:rPr>
          <w:b w:val="0"/>
          <w:i w:val="0"/>
          <w:color w:val="64748B"/>
          <w:sz w:val="18"/>
        </w:rPr>
        <w:t>Enquêteur : EQ24_enq2_v2 (SERIGNE MBACKE NIANE)  ·  Équipe : EQ24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33202050989</w:t>
            </w:r>
          </w:p>
        </w:tc>
        <w:tc>
          <w:tcPr>
            <w:tcW w:type="dxa" w:w="3551"/>
            <w:shd w:fill="F8FAFC"/>
          </w:tcPr>
          <w:p>
            <w:r>
              <w:rPr>
                <w:b w:val="0"/>
                <w:i w:val="0"/>
                <w:color w:val="64748B"/>
                <w:sz w:val="14"/>
              </w:rPr>
              <w:t>MÉNAGE</w:t>
              <w:br/>
            </w:r>
            <w:r>
              <w:rPr>
                <w:b/>
                <w:i w:val="0"/>
                <w:color w:val="1F6FEB"/>
                <w:sz w:val="18"/>
              </w:rPr>
              <w:t>88-17-48-48</w:t>
            </w:r>
          </w:p>
        </w:tc>
        <w:tc>
          <w:tcPr>
            <w:tcW w:type="dxa" w:w="3551"/>
            <w:shd w:fill="F8FAFC"/>
          </w:tcPr>
          <w:p>
            <w:r>
              <w:rPr>
                <w:b w:val="0"/>
                <w:i w:val="0"/>
                <w:color w:val="64748B"/>
                <w:sz w:val="14"/>
              </w:rPr>
              <w:t>CHEF DE MÉNAGE</w:t>
              <w:br/>
            </w:r>
            <w:r>
              <w:rPr>
                <w:b/>
                <w:i w:val="0"/>
                <w:sz w:val="18"/>
              </w:rPr>
              <w:t>BASSIROU GAYE</w:t>
            </w:r>
          </w:p>
        </w:tc>
      </w:tr>
      <w:tr>
        <w:tc>
          <w:tcPr>
            <w:tcW w:type="dxa" w:w="3551"/>
            <w:shd w:fill="F8FAFC"/>
          </w:tcPr>
          <w:p>
            <w:r>
              <w:rPr>
                <w:b w:val="0"/>
                <w:i w:val="0"/>
                <w:color w:val="64748B"/>
                <w:sz w:val="14"/>
              </w:rPr>
              <w:t>TÉLÉPHONE CM</w:t>
              <w:br/>
            </w:r>
            <w:r>
              <w:rPr>
                <w:b/>
                <w:i w:val="0"/>
                <w:sz w:val="18"/>
              </w:rPr>
              <w:t>77 542 62 56</w:t>
            </w:r>
          </w:p>
        </w:tc>
        <w:tc>
          <w:tcPr>
            <w:tcW w:type="dxa" w:w="3551"/>
            <w:shd w:fill="F8FAFC"/>
          </w:tcPr>
          <w:p>
            <w:r>
              <w:rPr>
                <w:b w:val="0"/>
                <w:i w:val="0"/>
                <w:color w:val="64748B"/>
                <w:sz w:val="14"/>
              </w:rPr>
              <w:t>LOCALISATION</w:t>
              <w:br/>
            </w:r>
            <w:r>
              <w:rPr>
                <w:b/>
                <w:i w:val="0"/>
                <w:sz w:val="18"/>
              </w:rPr>
              <w:t>DAROU MARNANE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EQ24_enq2_v2  (SERIGNE MBACKE NIANE)</w:t>
            </w:r>
          </w:p>
        </w:tc>
        <w:tc>
          <w:tcPr>
            <w:tcW w:type="dxa" w:w="3551"/>
            <w:shd w:fill="F8FAFC"/>
          </w:tcPr>
          <w:p>
            <w:r>
              <w:rPr>
                <w:b w:val="0"/>
                <w:i w:val="0"/>
                <w:color w:val="64748B"/>
                <w:sz w:val="14"/>
              </w:rPr>
              <w:t>SUPERVISEUR</w:t>
              <w:br/>
            </w:r>
            <w:r>
              <w:rPr>
                <w:b/>
                <w:i w:val="0"/>
                <w:sz w:val="18"/>
              </w:rPr>
              <w:t>EL HADJ FALLOU DIALLO</w:t>
            </w:r>
          </w:p>
        </w:tc>
        <w:tc>
          <w:tcPr>
            <w:tcW w:type="dxa" w:w="3551"/>
            <w:shd w:fill="F8FAFC"/>
          </w:tcPr>
          <w:p>
            <w:r>
              <w:rPr>
                <w:b w:val="0"/>
                <w:i w:val="0"/>
                <w:color w:val="64748B"/>
                <w:sz w:val="14"/>
              </w:rPr>
              <w:t>STATUT</w:t>
              <w:br/>
            </w:r>
            <w:r>
              <w:rPr>
                <w:b/>
                <w:i w:val="0"/>
                <w:sz w:val="18"/>
              </w:rPr>
              <w:t>1  ·  1ʳᵉ visite : 2026-06-17T10:56:04</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RAHMANE KOUNDIA a dit que sa mère a un niveau  alors que la mère elle-même dit qu'elle a un niveau Secondaire 2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BASSIROU GAYE est trop jeune ou vielle pour avoir BASSIROU GAYE selon l'écart d'âge (12 ans) entre lui et sa mère, prière de revoir l'âge de BASSIROU GAYE ou de sa mère.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AMY GAYE diffère de celui donné par AMY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BASSIROU GAYE diffère de celui donné par BASSIROU GAYE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FALL diffère de celui donné par FATOU FALL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NDEYE SENE diffère de celui donné par NDEYE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SOKHNA GAYE ou l'année à laquelle SOKHNA GAYE a fréquenté l'école pour la dernière fois (.) le dernier diplome de SOKHNA GAYE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0 FCFA  qui semble incohérent, Prière de vérifier les questions 11.23a et 11.23b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RAHMANE KOUNDIA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DAME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BAYE GORA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KHADIM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BASSIROU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MATY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SOKHNA GAYE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(12) de ce ménage est inférieur à la taille du denombrement (20),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AMY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BASSIROU GAYE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FALL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NDEYE SENE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revenu de MATY GAYE est de 500000  Fcfa par MOIS est relativement élevé.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corriger ou de confirmer auprès de l'enquêté.</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Aubergine sauvage (Jaxatu) en Pièce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Sel en Sachets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(maïs, tournesol, coco, lait de vache, etc.) consommée  par le ménage semble très élevé, prière de corriger ou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(3000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Transport urbain en bus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(Pressing) est DOMICILE DU MÉNAGE(femme de ménage)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(6000 Fcfa) au cours de 30 derniers jours de Frais de blanchiment des vêtements, linge,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(Pressing)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(40000 Fcfa) au cours de 30 derniers jours de Lait, lotion de toilette corporelle (glycérine, vaseline, etc.), produits de maquillage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(700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(2000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(3000 Fcfa) au cours de 6 derniers mois de Service de portefaix (pousse-pousse, wotro,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DOMICILE (MENUISIER)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BASSIROU GAYE (3500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SERVICES DE RESTAURATION ET GARGOTE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du toit le/la Tôles, mais celui du ménage de BASSIROU GAYE (Dalle en ciment)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Urbain ont généralement comme principal matériau de revêtement du sol du logement le/la Ciment/Béton, mais celui du ménage de BASSIROU GAYE (Carreaux/Marbre)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BASSIROU GAYE, prière de reprendre la section agriculture du ménage BASSIROU GAYE.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Cela semble improbable ! Le nombre abbatu (4) par les fêtes pour ces animaux Ovins (Moutons) apparaît trop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de confirmer ces informations auprès du QG ou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(500000 FCFA) de MATY GAYE semble trop élevé pour un revenu net gagné par mois.</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MATY GAYE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La quantité (4 litre) du produit Autres huiles alimentaires n.d.a.</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ménage a consommé 14 Bidon 20l taille unique de Eau minérale/filtrée en bouteille locale, cette quantité semble anormale pour une consommation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9 Pièce Moyen de Poisson frais yaboye ou obo (sardinelle), cette quantité semble anormale pour une consommation des 7 derniers jours.Prière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Dépotoir sauvage en milieu urbain, prière de corriger ou confirmer avec le QG.</w:t>
            </w:r>
          </w:p>
        </w:tc>
      </w:tr>
    </w:tbl>
    <w:p/>
    <w:p>
      <w:r>
        <w:rPr>
          <w:b/>
          <w:i w:val="0"/>
          <w:color w:val="1F6FEB"/>
          <w:sz w:val="22"/>
        </w:rPr>
        <w:t>💬 COMMENTAIRES SUPERVISEUR / ENQUÊTEUR (13)</w:t>
      </w:r>
    </w:p>
    <w:p>
      <w:pPr>
        <w:pStyle w:val="ListBullet"/>
      </w:pPr>
      <w:r>
        <w:rPr>
          <w:b w:val="0"/>
          <w:i w:val="0"/>
          <w:color w:val="64748B"/>
          <w:sz w:val="16"/>
        </w:rPr>
        <w:t xml:space="preserve">[2026-06-17 15:11:07] </w:t>
      </w:r>
      <w:r>
        <w:rPr>
          <w:b/>
          <w:i w:val="0"/>
          <w:color w:val="1F6FEB"/>
          <w:sz w:val="16"/>
        </w:rPr>
        <w:t xml:space="preserve">EQ24_enq2_v2 </w:t>
      </w:r>
      <w:r>
        <w:rPr>
          <w:b w:val="0"/>
          <w:i w:val="0"/>
          <w:color w:val="64748B"/>
          <w:sz w:val="16"/>
        </w:rPr>
        <w:t xml:space="preserve">sur s02q01 : </w:t>
      </w:r>
      <w:r>
        <w:rPr>
          <w:b w:val="0"/>
          <w:i w:val="0"/>
          <w:sz w:val="17"/>
        </w:rPr>
        <w:t>"réponse confirmée "</w:t>
      </w:r>
    </w:p>
    <w:p>
      <w:pPr>
        <w:pStyle w:val="ListBullet"/>
      </w:pPr>
      <w:r>
        <w:rPr>
          <w:b w:val="0"/>
          <w:i w:val="0"/>
          <w:color w:val="64748B"/>
          <w:sz w:val="16"/>
        </w:rPr>
        <w:t xml:space="preserve">[2026-06-17 17:40:52] </w:t>
      </w:r>
      <w:r>
        <w:rPr>
          <w:b/>
          <w:i w:val="0"/>
          <w:color w:val="1F6FEB"/>
          <w:sz w:val="16"/>
        </w:rPr>
        <w:t xml:space="preserve">EQ24_enq2_v2 </w:t>
      </w:r>
      <w:r>
        <w:rPr>
          <w:b w:val="0"/>
          <w:i w:val="0"/>
          <w:color w:val="64748B"/>
          <w:sz w:val="16"/>
        </w:rPr>
        <w:t xml:space="preserve">sur s03q18 : </w:t>
      </w:r>
      <w:r>
        <w:rPr>
          <w:b w:val="0"/>
          <w:i w:val="0"/>
          <w:sz w:val="17"/>
        </w:rPr>
        <w:t>"montant confirmé "</w:t>
      </w:r>
    </w:p>
    <w:p>
      <w:pPr>
        <w:pStyle w:val="ListBullet"/>
      </w:pPr>
      <w:r>
        <w:rPr>
          <w:b w:val="0"/>
          <w:i w:val="0"/>
          <w:color w:val="64748B"/>
          <w:sz w:val="16"/>
        </w:rPr>
        <w:t xml:space="preserve">[2026-06-18 09:14:01] </w:t>
      </w:r>
      <w:r>
        <w:rPr>
          <w:b/>
          <w:i w:val="0"/>
          <w:color w:val="1F6FEB"/>
          <w:sz w:val="16"/>
        </w:rPr>
        <w:t xml:space="preserve">EQ24_enq2_v2 </w:t>
      </w:r>
      <w:r>
        <w:rPr>
          <w:b w:val="0"/>
          <w:i w:val="0"/>
          <w:color w:val="64748B"/>
          <w:sz w:val="16"/>
        </w:rPr>
        <w:t xml:space="preserve">sur s09Aq03 : </w:t>
      </w:r>
      <w:r>
        <w:rPr>
          <w:b w:val="0"/>
          <w:i w:val="0"/>
          <w:sz w:val="17"/>
        </w:rPr>
        <w:t>3 moutons et autres</w:t>
      </w:r>
    </w:p>
    <w:p>
      <w:pPr>
        <w:pStyle w:val="ListBullet"/>
      </w:pPr>
      <w:r>
        <w:rPr>
          <w:b w:val="0"/>
          <w:i w:val="0"/>
          <w:color w:val="64748B"/>
          <w:sz w:val="16"/>
        </w:rPr>
        <w:t xml:space="preserve">[2026-06-18 09:26:17] </w:t>
      </w:r>
      <w:r>
        <w:rPr>
          <w:b/>
          <w:i w:val="0"/>
          <w:color w:val="1F6FEB"/>
          <w:sz w:val="16"/>
        </w:rPr>
        <w:t xml:space="preserve">EQ24_enq2_v2 </w:t>
      </w:r>
      <w:r>
        <w:rPr>
          <w:b w:val="0"/>
          <w:i w:val="0"/>
          <w:color w:val="64748B"/>
          <w:sz w:val="16"/>
        </w:rPr>
        <w:t xml:space="preserve">sur s09Cq04_autre : </w:t>
      </w:r>
      <w:r>
        <w:rPr>
          <w:b w:val="0"/>
          <w:i w:val="0"/>
          <w:sz w:val="17"/>
        </w:rPr>
        <w:t>"modalité inexistante dans la liste proposée "</w:t>
      </w:r>
    </w:p>
    <w:p>
      <w:pPr>
        <w:pStyle w:val="ListBullet"/>
      </w:pPr>
      <w:r>
        <w:rPr>
          <w:b w:val="0"/>
          <w:i w:val="0"/>
          <w:color w:val="64748B"/>
          <w:sz w:val="16"/>
        </w:rPr>
        <w:t xml:space="preserve">[2026-06-18 09:28:48] </w:t>
      </w:r>
      <w:r>
        <w:rPr>
          <w:b/>
          <w:i w:val="0"/>
          <w:color w:val="1F6FEB"/>
          <w:sz w:val="16"/>
        </w:rPr>
        <w:t xml:space="preserve">EQ24_enq2_v2 </w:t>
      </w:r>
      <w:r>
        <w:rPr>
          <w:b w:val="0"/>
          <w:i w:val="0"/>
          <w:color w:val="64748B"/>
          <w:sz w:val="16"/>
        </w:rPr>
        <w:t xml:space="preserve">sur s09Cq03 : </w:t>
      </w:r>
      <w:r>
        <w:rPr>
          <w:b w:val="0"/>
          <w:i w:val="0"/>
          <w:sz w:val="17"/>
        </w:rPr>
        <w:t>"valeur confirmée par MATY GAYE "</w:t>
      </w:r>
    </w:p>
    <w:p>
      <w:pPr>
        <w:pStyle w:val="ListBullet"/>
      </w:pPr>
      <w:r>
        <w:rPr>
          <w:b w:val="0"/>
          <w:i w:val="0"/>
          <w:color w:val="64748B"/>
          <w:sz w:val="16"/>
        </w:rPr>
        <w:t xml:space="preserve">[2026-06-18 09:30:38] </w:t>
      </w:r>
      <w:r>
        <w:rPr>
          <w:b/>
          <w:i w:val="0"/>
          <w:color w:val="1F6FEB"/>
          <w:sz w:val="16"/>
        </w:rPr>
        <w:t xml:space="preserve">EQ24_enq2_v2 </w:t>
      </w:r>
      <w:r>
        <w:rPr>
          <w:b w:val="0"/>
          <w:i w:val="0"/>
          <w:color w:val="64748B"/>
          <w:sz w:val="16"/>
        </w:rPr>
        <w:t xml:space="preserve">sur s09Dq04_autre : </w:t>
      </w:r>
      <w:r>
        <w:rPr>
          <w:b w:val="0"/>
          <w:i w:val="0"/>
          <w:sz w:val="17"/>
        </w:rPr>
        <w:t>"modalité inexistante dans la liste proposée "</w:t>
      </w:r>
    </w:p>
    <w:p>
      <w:pPr>
        <w:pStyle w:val="ListBullet"/>
      </w:pPr>
      <w:r>
        <w:rPr>
          <w:b w:val="0"/>
          <w:i w:val="0"/>
          <w:color w:val="64748B"/>
          <w:sz w:val="16"/>
        </w:rPr>
        <w:t xml:space="preserve">[2026-06-18 09:36:43] </w:t>
      </w:r>
      <w:r>
        <w:rPr>
          <w:b/>
          <w:i w:val="0"/>
          <w:color w:val="1F6FEB"/>
          <w:sz w:val="16"/>
        </w:rPr>
        <w:t xml:space="preserve">EQ24_enq2_v2 </w:t>
      </w:r>
      <w:r>
        <w:rPr>
          <w:b w:val="0"/>
          <w:i w:val="0"/>
          <w:color w:val="64748B"/>
          <w:sz w:val="16"/>
        </w:rPr>
        <w:t xml:space="preserve">sur s09Fq04_autre : </w:t>
      </w:r>
      <w:r>
        <w:rPr>
          <w:b w:val="0"/>
          <w:i w:val="0"/>
          <w:sz w:val="17"/>
        </w:rPr>
        <w:t>"modalité inexistante dans la liste proposée "</w:t>
      </w:r>
    </w:p>
    <w:p>
      <w:pPr>
        <w:pStyle w:val="ListBullet"/>
      </w:pPr>
      <w:r>
        <w:rPr>
          <w:b w:val="0"/>
          <w:i w:val="0"/>
          <w:color w:val="64748B"/>
          <w:sz w:val="16"/>
        </w:rPr>
        <w:t xml:space="preserve">[2026-06-18 10:47:54] </w:t>
      </w:r>
      <w:r>
        <w:rPr>
          <w:b/>
          <w:i w:val="0"/>
          <w:color w:val="1F6FEB"/>
          <w:sz w:val="16"/>
        </w:rPr>
        <w:t xml:space="preserve">EQ24_enq2_v2 </w:t>
      </w:r>
      <w:r>
        <w:rPr>
          <w:b w:val="0"/>
          <w:i w:val="0"/>
          <w:color w:val="64748B"/>
          <w:sz w:val="16"/>
        </w:rPr>
        <w:t xml:space="preserve">sur s10q46 : </w:t>
      </w:r>
      <w:r>
        <w:rPr>
          <w:b w:val="0"/>
          <w:i w:val="0"/>
          <w:sz w:val="17"/>
        </w:rPr>
        <w:t>"valeur des 10 millions confirmée par MATY GAYE "</w:t>
      </w:r>
    </w:p>
    <w:p>
      <w:pPr>
        <w:pStyle w:val="ListBullet"/>
      </w:pPr>
      <w:r>
        <w:rPr>
          <w:b w:val="0"/>
          <w:i w:val="0"/>
          <w:color w:val="64748B"/>
          <w:sz w:val="16"/>
        </w:rPr>
        <w:t xml:space="preserve">[2026-06-18 14:14:49] </w:t>
      </w:r>
      <w:r>
        <w:rPr>
          <w:b/>
          <w:i w:val="0"/>
          <w:color w:val="1F6FEB"/>
          <w:sz w:val="16"/>
        </w:rPr>
        <w:t xml:space="preserve">EQ24_enq2_v2 </w:t>
      </w:r>
      <w:r>
        <w:rPr>
          <w:b w:val="0"/>
          <w:i w:val="0"/>
          <w:color w:val="64748B"/>
          <w:sz w:val="16"/>
        </w:rPr>
        <w:t xml:space="preserve">sur s11q23a : </w:t>
      </w:r>
      <w:r>
        <w:rPr>
          <w:b w:val="0"/>
          <w:i w:val="0"/>
          <w:sz w:val="17"/>
        </w:rPr>
        <w:t>"le montant 0 est un consigne du superviseur "</w:t>
      </w:r>
    </w:p>
    <w:p>
      <w:pPr>
        <w:pStyle w:val="ListBullet"/>
      </w:pPr>
      <w:r>
        <w:rPr>
          <w:b w:val="0"/>
          <w:i w:val="0"/>
          <w:color w:val="64748B"/>
          <w:sz w:val="16"/>
        </w:rPr>
        <w:t xml:space="preserve">[2026-06-18 20:13:31] </w:t>
      </w:r>
      <w:r>
        <w:rPr>
          <w:b/>
          <w:i w:val="0"/>
          <w:color w:val="1F6FEB"/>
          <w:sz w:val="16"/>
        </w:rPr>
        <w:t xml:space="preserve">EQ24_enq2_v2 </w:t>
      </w:r>
      <w:r>
        <w:rPr>
          <w:b w:val="0"/>
          <w:i w:val="0"/>
          <w:color w:val="64748B"/>
          <w:sz w:val="16"/>
        </w:rPr>
        <w:t xml:space="preserve">sur s16Aq00 : </w:t>
      </w:r>
      <w:r>
        <w:rPr>
          <w:b w:val="0"/>
          <w:i w:val="0"/>
          <w:sz w:val="17"/>
        </w:rPr>
        <w:t>"pas d’agriculture "</w:t>
      </w:r>
    </w:p>
    <w:p>
      <w:pPr>
        <w:pStyle w:val="ListBullet"/>
      </w:pPr>
      <w:r>
        <w:rPr>
          <w:b w:val="0"/>
          <w:i w:val="0"/>
          <w:color w:val="64748B"/>
          <w:sz w:val="16"/>
        </w:rPr>
        <w:t xml:space="preserve">[2026-06-18 20:25:21] </w:t>
      </w:r>
      <w:r>
        <w:rPr>
          <w:b/>
          <w:i w:val="0"/>
          <w:color w:val="1F6FEB"/>
          <w:sz w:val="16"/>
        </w:rPr>
        <w:t xml:space="preserve">EQ24_enq2_v2 </w:t>
      </w:r>
      <w:r>
        <w:rPr>
          <w:b w:val="0"/>
          <w:i w:val="0"/>
          <w:color w:val="64748B"/>
          <w:sz w:val="16"/>
        </w:rPr>
        <w:t xml:space="preserve">sur s17q07b3 : </w:t>
      </w:r>
      <w:r>
        <w:rPr>
          <w:b w:val="0"/>
          <w:i w:val="0"/>
          <w:sz w:val="17"/>
        </w:rPr>
        <w:t>"réponse confirmée "</w:t>
      </w:r>
    </w:p>
    <w:p>
      <w:pPr>
        <w:pStyle w:val="ListBullet"/>
      </w:pPr>
      <w:r>
        <w:rPr>
          <w:b w:val="0"/>
          <w:i w:val="0"/>
          <w:color w:val="64748B"/>
          <w:sz w:val="16"/>
        </w:rPr>
        <w:t xml:space="preserve">[2026-06-18 21:02:42] </w:t>
      </w:r>
      <w:r>
        <w:rPr>
          <w:b/>
          <w:i w:val="0"/>
          <w:color w:val="1F6FEB"/>
          <w:sz w:val="16"/>
        </w:rPr>
        <w:t xml:space="preserve">EQ24_enq2_v2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[2026-06-19 17:16:50] </w:t>
      </w:r>
      <w:r>
        <w:rPr>
          <w:b/>
          <w:i w:val="0"/>
          <w:color w:val="1F6FEB"/>
          <w:sz w:val="16"/>
        </w:rPr>
        <w:t xml:space="preserve">EQ24_enq2_v2 </w:t>
      </w:r>
      <w:r>
        <w:rPr>
          <w:b w:val="0"/>
          <w:i w:val="0"/>
          <w:color w:val="64748B"/>
          <w:sz w:val="16"/>
        </w:rPr>
        <w:t xml:space="preserve">sur @@Completed : </w:t>
      </w:r>
      <w:r>
        <w:rPr>
          <w:b w:val="0"/>
          <w:i w:val="0"/>
          <w:sz w:val="17"/>
        </w:rPr>
        <w:t>"INCOHÉRENCES CORRIGÉES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