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88-72-56-62</w:t>
      </w:r>
    </w:p>
    <w:p>
      <w:r>
        <w:rPr>
          <w:b w:val="0"/>
          <w:i w:val="0"/>
          <w:color w:val="64748B"/>
          <w:sz w:val="18"/>
        </w:rPr>
        <w:t>Enquêteur : EQ24_enq1_v2 (ISSA NGOM)  ·  Équipe : EQ24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93201010004</w:t>
            </w:r>
          </w:p>
        </w:tc>
        <w:tc>
          <w:tcPr>
            <w:tcW w:type="dxa" w:w="3551"/>
            <w:shd w:fill="F8FAFC"/>
          </w:tcPr>
          <w:p>
            <w:r>
              <w:rPr>
                <w:b w:val="0"/>
                <w:i w:val="0"/>
                <w:color w:val="64748B"/>
                <w:sz w:val="14"/>
              </w:rPr>
              <w:t>MÉNAGE</w:t>
              <w:br/>
            </w:r>
            <w:r>
              <w:rPr>
                <w:b/>
                <w:i w:val="0"/>
                <w:color w:val="1F6FEB"/>
                <w:sz w:val="18"/>
              </w:rPr>
              <w:t>88-72-56-62</w:t>
            </w:r>
          </w:p>
        </w:tc>
        <w:tc>
          <w:tcPr>
            <w:tcW w:type="dxa" w:w="3551"/>
            <w:shd w:fill="F8FAFC"/>
          </w:tcPr>
          <w:p>
            <w:r>
              <w:rPr>
                <w:b w:val="0"/>
                <w:i w:val="0"/>
                <w:color w:val="64748B"/>
                <w:sz w:val="14"/>
              </w:rPr>
              <w:t>CHEF DE MÉNAGE</w:t>
              <w:br/>
            </w:r>
            <w:r>
              <w:rPr>
                <w:b/>
                <w:i w:val="0"/>
                <w:sz w:val="18"/>
              </w:rPr>
              <w:t>FATOU NDIAYE</w:t>
            </w:r>
          </w:p>
        </w:tc>
      </w:tr>
      <w:tr>
        <w:tc>
          <w:tcPr>
            <w:tcW w:type="dxa" w:w="3551"/>
            <w:shd w:fill="F8FAFC"/>
          </w:tcPr>
          <w:p>
            <w:r>
              <w:rPr>
                <w:b w:val="0"/>
                <w:i w:val="0"/>
                <w:color w:val="64748B"/>
                <w:sz w:val="14"/>
              </w:rPr>
              <w:t>TÉLÉPHONE CM</w:t>
              <w:br/>
            </w:r>
            <w:r>
              <w:rPr>
                <w:b/>
                <w:i w:val="0"/>
                <w:sz w:val="18"/>
              </w:rPr>
              <w:t>77 157 52 04</w:t>
            </w:r>
          </w:p>
        </w:tc>
        <w:tc>
          <w:tcPr>
            <w:tcW w:type="dxa" w:w="3551"/>
            <w:shd w:fill="F8FAFC"/>
          </w:tcPr>
          <w:p>
            <w:r>
              <w:rPr>
                <w:b w:val="0"/>
                <w:i w:val="0"/>
                <w:color w:val="64748B"/>
                <w:sz w:val="14"/>
              </w:rPr>
              <w:t>LOCALISATION</w:t>
              <w:br/>
            </w:r>
            <w:r>
              <w:rPr>
                <w:b/>
                <w:i w:val="0"/>
                <w:sz w:val="18"/>
              </w:rPr>
              <w:t>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2026-07-13T11:14:52</w:t>
            </w:r>
          </w:p>
        </w:tc>
      </w:tr>
    </w:tbl>
    <w:p/>
    <w:p>
      <w:r>
        <w:rPr>
          <w:b/>
          <w:i w:val="0"/>
          <w:color w:val="1F6FEB"/>
          <w:sz w:val="22"/>
        </w:rPr>
        <w:t>⚠ INCOHÉRENCES À CORRIGER (112)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DAOUDA GAYE diffère de celui donné par DAOUDA GAYE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NDIAYE diffère de celui donné par FATOU NDIAYE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FATICK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45000 FCFA Tous les 2 mois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MIL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MIL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Arachide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Arachide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D'ARACHIDE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D'ARACHIDE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NDEYE WOLY GAYE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NDEYE WOLY GAYE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KHALIFA GAYE , prière de renseignés toutes les questions liées à KHALIFA GAYE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DAOUDA GAYE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KHALIFA GAYE ), prière de renseignés toutes les questions liées à ( KHALIFA GAYE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DAOUDA GAYE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DAOUDA GAYE ), prière de renseignés toutes les questions liées à ( DAOUDA GAYE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DEMBA GAYE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DEMBA GAYE ), prière de renseignés toutes les questions liées à ( DEMBA GAYE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FATOU NDIAYE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NDIAYE ), prière de renseignés toutes les questions liées à ( FATOU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KHALIFA GAYE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KHALIFA GAYE ), prière de renseignés toutes les questions liées à ( KHALIFA GAYE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FATOU NDIAYE (12000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(35000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(500 Fcfa) au cours de 12 derniers mois de Frais de légalisation (confection) de documents administratifs (actes d'Etat-civil, diplômes,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FATOU NDIAYE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Episode de forte chaleur/canicules, même si le ménage n'a pas eu de problème, prendre non et renseigner le reste des questions.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Vol de bétail, même si le ménage n'a pas eu de problème, prendre non et renseigner le reste des questions.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Carte d'égalité des chances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Cesarienne Gratuite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Dialyse Gratuite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Plan Sesame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Programme national de bourses de sécurité familiales (PNBSF)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Soins gratuits pour la tuberculose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Soins gratuits pour le paludisme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MIL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14187.79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6900.34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Arachide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26162.35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 prière de renseignés toutes les questions liées à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9591.52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D'ARACHIDE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D'ARACHIDE selon les mesures GPS est de 28374.53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D'ARACHIDE, prière de renseignés toutes les questions liées à D'ARACHIDE.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Arachide, prière de renseignés toutes les questions liées à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D'ARACHIDE, prière de renseignés toutes les questions liées à D'ARACHIDE.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MIL, prière de renseignés toutes les questions liées à MIL.</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DAOUDA GAYE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DEMBA GAYE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FATOU NDIAYE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KHALIFA GAYE  travaille mais les questions relatives à son emploi principal ne sont pas renseignées à 100%, prière de les renseigner.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(MBAYLAR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(MBAYLAR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(MBAYLAR 4)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