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15-74-67-46</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15-74-67-46</w:t>
            </w:r>
          </w:p>
        </w:tc>
        <w:tc>
          <w:tcPr>
            <w:tcW w:type="dxa" w:w="3551"/>
            <w:shd w:fill="F8FAFC"/>
          </w:tcPr>
          <w:p>
            <w:r>
              <w:rPr>
                <w:b w:val="0"/>
                <w:i w:val="0"/>
                <w:color w:val="64748B"/>
                <w:sz w:val="14"/>
              </w:rPr>
              <w:t>CHEF DE MÉNAGE</w:t>
              <w:br/>
            </w:r>
            <w:r>
              <w:rPr>
                <w:b/>
                <w:i w:val="0"/>
                <w:sz w:val="18"/>
              </w:rPr>
              <w:t>PAPA DIOP</w:t>
            </w:r>
          </w:p>
        </w:tc>
      </w:tr>
      <w:tr>
        <w:tc>
          <w:tcPr>
            <w:tcW w:type="dxa" w:w="3551"/>
            <w:shd w:fill="F8FAFC"/>
          </w:tcPr>
          <w:p>
            <w:r>
              <w:rPr>
                <w:b w:val="0"/>
                <w:i w:val="0"/>
                <w:color w:val="64748B"/>
                <w:sz w:val="14"/>
              </w:rPr>
              <w:t>TÉLÉPHONE CM</w:t>
              <w:br/>
            </w:r>
            <w:r>
              <w:rPr>
                <w:b/>
                <w:i w:val="0"/>
                <w:sz w:val="18"/>
              </w:rPr>
              <w:t>77 945 54 46</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2026-07-08T10:13:27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DIOUF diffère de celui donné par ARAME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DIAW FAYE diffère de celui donné par DIAW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NDIAYA LOUM diffère de celui donné par NDIAYA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DIOP diffère de celui donné par PAPA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DIOP diffère de celui donné par SOKHNA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(375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NDIAGUA DIOP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(43000 Fcfa) de NDIAGUA DIOP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NDIAWA DIOP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DIAW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GINNG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NDIAGUA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(3.703704 Fcfa) de Beignets de farine de boulangerie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DIOP (601000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PAPA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48862.88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1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50471.31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12 FCFA par Kilogramme qui semble faible, prière de vérifier  le montant d'achat (1200 FCFA pour 100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(310000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FAYE fréquente 6ème année de Primaire mais ne sait pas écrire, prière de vérifier auprès de KHADY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SOKHNA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(NGATH1)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