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98-22-14-24</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98-22-14-24</w:t>
            </w:r>
          </w:p>
        </w:tc>
        <w:tc>
          <w:tcPr>
            <w:tcW w:type="dxa" w:w="3551"/>
            <w:shd w:fill="F8FAFC"/>
          </w:tcPr>
          <w:p>
            <w:r>
              <w:rPr>
                <w:b w:val="0"/>
                <w:i w:val="0"/>
                <w:color w:val="64748B"/>
                <w:sz w:val="14"/>
              </w:rPr>
              <w:t>CHEF DE MÉNAGE</w:t>
              <w:br/>
            </w:r>
            <w:r>
              <w:rPr>
                <w:b/>
                <w:i w:val="0"/>
                <w:sz w:val="18"/>
              </w:rPr>
              <w:t>THIERNO TALL</w:t>
            </w:r>
          </w:p>
        </w:tc>
      </w:tr>
      <w:tr>
        <w:tc>
          <w:tcPr>
            <w:tcW w:type="dxa" w:w="3551"/>
            <w:shd w:fill="F8FAFC"/>
          </w:tcPr>
          <w:p>
            <w:r>
              <w:rPr>
                <w:b w:val="0"/>
                <w:i w:val="0"/>
                <w:color w:val="64748B"/>
                <w:sz w:val="14"/>
              </w:rPr>
              <w:t>TÉLÉPHONE CM</w:t>
              <w:br/>
            </w:r>
            <w:r>
              <w:rPr>
                <w:b/>
                <w:i w:val="0"/>
                <w:sz w:val="18"/>
              </w:rPr>
              <w:t>76 949 62 74</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2026-07-06T10:27:17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DIAGNE diffère de celui donné par ABSA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TALL diffère de celui donné par THIERNO TALL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ABSA DIAGNE s'est consulté la première fois pour cette maladie (Problème de tension) chez un médecin spécialiste et vous dites que  ABSA DIAGNE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TALL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TALL 1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TALL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TALL 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ABSA DIAGNE , prière de renseignés toutes les questions liées à ABSA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THIERNO TALL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TALL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THIERNO TALL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120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MOUSTAPHA TALL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MOUSTAPHA TALL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(15)</w:t>
      </w:r>
    </w:p>
    <w:p>
      <w:pPr>
        <w:pStyle w:val="ListBullet"/>
      </w:pPr>
      <w:r>
        <w:rPr>
          <w:b w:val="0"/>
          <w:i w:val="0"/>
          <w:color w:val="64748B"/>
          <w:sz w:val="16"/>
        </w:rPr>
        <w:t xml:space="preserve">[2026-07-06 10:56:20] </w:t>
      </w:r>
      <w:r>
        <w:rPr>
          <w:b/>
          <w:i w:val="0"/>
          <w:color w:val="1F6FEB"/>
          <w:sz w:val="16"/>
        </w:rPr>
        <w:t xml:space="preserve">EQ24_enq2_v2 </w:t>
      </w:r>
      <w:r>
        <w:rPr>
          <w:b w:val="0"/>
          <w:i w:val="0"/>
          <w:color w:val="64748B"/>
          <w:sz w:val="16"/>
        </w:rPr>
        <w:t xml:space="preserve">sur s03q14 : </w:t>
      </w:r>
      <w:r>
        <w:rPr>
          <w:b w:val="0"/>
          <w:i w:val="0"/>
          <w:sz w:val="17"/>
        </w:rPr>
        <w:t>"le ticket coûte 200 francs "</w:t>
      </w:r>
    </w:p>
    <w:p>
      <w:pPr>
        <w:pStyle w:val="ListBullet"/>
      </w:pPr>
      <w:r>
        <w:rPr>
          <w:b w:val="0"/>
          <w:i w:val="0"/>
          <w:color w:val="64748B"/>
          <w:sz w:val="16"/>
        </w:rPr>
        <w:t xml:space="preserve">[2026-07-06 11:15:32] </w:t>
      </w:r>
      <w:r>
        <w:rPr>
          <w:b/>
          <w:i w:val="0"/>
          <w:color w:val="1F6FEB"/>
          <w:sz w:val="16"/>
        </w:rPr>
        <w:t xml:space="preserve">EQ24_enq2_v2 </w:t>
      </w:r>
      <w:r>
        <w:rPr>
          <w:b w:val="0"/>
          <w:i w:val="0"/>
          <w:color w:val="64748B"/>
          <w:sz w:val="16"/>
        </w:rPr>
        <w:t xml:space="preserve">sur s04q16 : </w:t>
      </w:r>
      <w:r>
        <w:rPr>
          <w:b w:val="0"/>
          <w:i w:val="0"/>
          <w:sz w:val="17"/>
        </w:rPr>
        <w:t>il attend la pluie pour aller au champ,durant les 7 derniers jour il n'est pas allé au champ</w:t>
      </w:r>
    </w:p>
    <w:p>
      <w:pPr>
        <w:pStyle w:val="ListBullet"/>
      </w:pPr>
      <w:r>
        <w:rPr>
          <w:b w:val="0"/>
          <w:i w:val="0"/>
          <w:color w:val="64748B"/>
          <w:sz w:val="16"/>
        </w:rPr>
        <w:t xml:space="preserve">[2026-07-06 11:16:54] </w:t>
      </w:r>
      <w:r>
        <w:rPr>
          <w:b/>
          <w:i w:val="0"/>
          <w:color w:val="1F6FEB"/>
          <w:sz w:val="16"/>
        </w:rPr>
        <w:t xml:space="preserve">EQ24_enq2_v2 </w:t>
      </w:r>
      <w:r>
        <w:rPr>
          <w:b w:val="0"/>
          <w:i w:val="0"/>
          <w:color w:val="64748B"/>
          <w:sz w:val="16"/>
        </w:rPr>
        <w:t xml:space="preserve">sur s04q16 : </w:t>
      </w:r>
      <w:r>
        <w:rPr>
          <w:b w:val="0"/>
          <w:i w:val="0"/>
          <w:sz w:val="17"/>
        </w:rPr>
        <w:t>durant les 7 d'erreurs il n’est pas allé au champ</w:t>
      </w:r>
    </w:p>
    <w:p>
      <w:pPr>
        <w:pStyle w:val="ListBullet"/>
      </w:pPr>
      <w:r>
        <w:rPr>
          <w:b w:val="0"/>
          <w:i w:val="0"/>
          <w:color w:val="64748B"/>
          <w:sz w:val="16"/>
        </w:rPr>
        <w:t xml:space="preserve">[2026-07-06 11:34:21] </w:t>
      </w:r>
      <w:r>
        <w:rPr>
          <w:b/>
          <w:i w:val="0"/>
          <w:color w:val="1F6FEB"/>
          <w:sz w:val="16"/>
        </w:rPr>
        <w:t xml:space="preserve">EQ24_enq2_v2 </w:t>
      </w:r>
      <w:r>
        <w:rPr>
          <w:b w:val="0"/>
          <w:i w:val="0"/>
          <w:color w:val="64748B"/>
          <w:sz w:val="16"/>
        </w:rPr>
        <w:t xml:space="preserve">sur s11q44 : </w:t>
      </w:r>
      <w:r>
        <w:rPr>
          <w:b w:val="0"/>
          <w:i w:val="0"/>
          <w:sz w:val="17"/>
        </w:rPr>
        <w:t>"montant confirmé "</w:t>
      </w:r>
    </w:p>
    <w:p>
      <w:pPr>
        <w:pStyle w:val="ListBullet"/>
      </w:pPr>
      <w:r>
        <w:rPr>
          <w:b w:val="0"/>
          <w:i w:val="0"/>
          <w:color w:val="64748B"/>
          <w:sz w:val="16"/>
        </w:rPr>
        <w:t xml:space="preserve">[2026-07-06 11:39:34]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[2026-07-06 11:43:06] </w:t>
      </w:r>
      <w:r>
        <w:rPr>
          <w:b/>
          <w:i w:val="0"/>
          <w:color w:val="1F6FEB"/>
          <w:sz w:val="16"/>
        </w:rPr>
        <w:t xml:space="preserve">EQ24_enq2_v2 </w:t>
      </w:r>
      <w:r>
        <w:rPr>
          <w:b w:val="0"/>
          <w:i w:val="0"/>
          <w:color w:val="64748B"/>
          <w:sz w:val="16"/>
        </w:rPr>
        <w:t xml:space="preserve">sur s09Aq03 : </w:t>
      </w:r>
      <w:r>
        <w:rPr>
          <w:b w:val="0"/>
          <w:i w:val="0"/>
          <w:sz w:val="17"/>
        </w:rPr>
        <w:t>"dépenses confirmé "</w:t>
      </w:r>
    </w:p>
    <w:p>
      <w:pPr>
        <w:pStyle w:val="ListBullet"/>
      </w:pPr>
      <w:r>
        <w:rPr>
          <w:b w:val="0"/>
          <w:i w:val="0"/>
          <w:color w:val="64748B"/>
          <w:sz w:val="16"/>
        </w:rPr>
        <w:t xml:space="preserve">[2026-07-06 11:48:09] </w:t>
      </w:r>
      <w:r>
        <w:rPr>
          <w:b/>
          <w:i w:val="0"/>
          <w:color w:val="1F6FEB"/>
          <w:sz w:val="16"/>
        </w:rPr>
        <w:t xml:space="preserve">EQ24_enq2_v2 </w:t>
      </w:r>
      <w:r>
        <w:rPr>
          <w:b w:val="0"/>
          <w:i w:val="0"/>
          <w:color w:val="64748B"/>
          <w:sz w:val="16"/>
        </w:rPr>
        <w:t xml:space="preserve">sur s02q21 : </w:t>
      </w:r>
      <w:r>
        <w:rPr>
          <w:b w:val="0"/>
          <w:i w:val="0"/>
          <w:sz w:val="17"/>
        </w:rPr>
        <w:t>inscription gratuite jusqu'au CM2</w:t>
      </w:r>
    </w:p>
    <w:p>
      <w:pPr>
        <w:pStyle w:val="ListBullet"/>
      </w:pPr>
      <w:r>
        <w:rPr>
          <w:b w:val="0"/>
          <w:i w:val="0"/>
          <w:color w:val="64748B"/>
          <w:sz w:val="16"/>
        </w:rPr>
        <w:t xml:space="preserve">[2026-07-06 11:48:49] </w:t>
      </w:r>
      <w:r>
        <w:rPr>
          <w:b/>
          <w:i w:val="0"/>
          <w:color w:val="1F6FEB"/>
          <w:sz w:val="16"/>
        </w:rPr>
        <w:t xml:space="preserve">EQ24_enq2_v2 </w:t>
      </w:r>
      <w:r>
        <w:rPr>
          <w:b w:val="0"/>
          <w:i w:val="0"/>
          <w:color w:val="64748B"/>
          <w:sz w:val="16"/>
        </w:rPr>
        <w:t xml:space="preserve">sur s02q21 : </w:t>
      </w:r>
      <w:r>
        <w:rPr>
          <w:b w:val="0"/>
          <w:i w:val="0"/>
          <w:sz w:val="17"/>
        </w:rPr>
        <w:t>"inscription gratuite "</w:t>
      </w:r>
    </w:p>
    <w:p>
      <w:pPr>
        <w:pStyle w:val="ListBullet"/>
      </w:pPr>
      <w:r>
        <w:rPr>
          <w:b w:val="0"/>
          <w:i w:val="0"/>
          <w:color w:val="64748B"/>
          <w:sz w:val="16"/>
        </w:rPr>
        <w:t xml:space="preserve">[2026-07-06 11:49:11] </w:t>
      </w:r>
      <w:r>
        <w:rPr>
          <w:b/>
          <w:i w:val="0"/>
          <w:color w:val="1F6FEB"/>
          <w:sz w:val="16"/>
        </w:rPr>
        <w:t xml:space="preserve">EQ24_enq2_v2 </w:t>
      </w:r>
      <w:r>
        <w:rPr>
          <w:b w:val="0"/>
          <w:i w:val="0"/>
          <w:color w:val="64748B"/>
          <w:sz w:val="16"/>
        </w:rPr>
        <w:t xml:space="preserve">sur s02q25 : </w:t>
      </w:r>
      <w:r>
        <w:rPr>
          <w:b w:val="0"/>
          <w:i w:val="0"/>
          <w:sz w:val="17"/>
        </w:rPr>
        <w:t>"blouse prise en charge par la commune "</w:t>
      </w:r>
    </w:p>
    <w:p>
      <w:pPr>
        <w:pStyle w:val="ListBullet"/>
      </w:pPr>
      <w:r>
        <w:rPr>
          <w:b w:val="0"/>
          <w:i w:val="0"/>
          <w:color w:val="64748B"/>
          <w:sz w:val="16"/>
        </w:rPr>
        <w:t xml:space="preserve">[2026-07-06 19:17:08] </w:t>
      </w:r>
      <w:r>
        <w:rPr>
          <w:b/>
          <w:i w:val="0"/>
          <w:color w:val="1F6FEB"/>
          <w:sz w:val="16"/>
        </w:rPr>
        <w:t xml:space="preserve">EQ24_enq2_v2 </w:t>
      </w:r>
      <w:r>
        <w:rPr>
          <w:b w:val="0"/>
          <w:i w:val="0"/>
          <w:color w:val="64748B"/>
          <w:sz w:val="16"/>
        </w:rPr>
        <w:t xml:space="preserve">sur s09Cq03 : </w:t>
      </w:r>
      <w:r>
        <w:rPr>
          <w:b w:val="0"/>
          <w:i w:val="0"/>
          <w:sz w:val="17"/>
        </w:rPr>
        <w:t>"montant confirmé "</w:t>
      </w:r>
    </w:p>
    <w:p>
      <w:pPr>
        <w:pStyle w:val="ListBullet"/>
      </w:pPr>
      <w:r>
        <w:rPr>
          <w:b w:val="0"/>
          <w:i w:val="0"/>
          <w:color w:val="64748B"/>
          <w:sz w:val="16"/>
        </w:rPr>
        <w:t xml:space="preserve">[2026-07-06 19:17:49]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[2026-07-06 21:37:32] </w:t>
      </w:r>
      <w:r>
        <w:rPr>
          <w:b/>
          <w:i w:val="0"/>
          <w:color w:val="1F6FEB"/>
          <w:sz w:val="16"/>
        </w:rPr>
        <w:t xml:space="preserve">EQ24_enq2_v2 </w:t>
      </w:r>
      <w:r>
        <w:rPr>
          <w:b w:val="0"/>
          <w:i w:val="0"/>
          <w:color w:val="64748B"/>
          <w:sz w:val="16"/>
        </w:rPr>
        <w:t xml:space="preserve">sur s07bq03a_1 : </w:t>
      </w:r>
      <w:r>
        <w:rPr>
          <w:b w:val="0"/>
          <w:i w:val="0"/>
          <w:sz w:val="17"/>
        </w:rPr>
        <w:t>"nombre confirmé à raison de 5 par déjeuner "</w:t>
      </w:r>
    </w:p>
    <w:p>
      <w:pPr>
        <w:pStyle w:val="ListBullet"/>
      </w:pPr>
      <w:r>
        <w:rPr>
          <w:b w:val="0"/>
          <w:i w:val="0"/>
          <w:color w:val="64748B"/>
          <w:sz w:val="16"/>
        </w:rPr>
        <w:t xml:space="preserve">[2026-07-06 21:38:21]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[2026-07-07 06:58:56] </w:t>
      </w:r>
      <w:r>
        <w:rPr>
          <w:b/>
          <w:i w:val="0"/>
          <w:color w:val="1F6FEB"/>
          <w:sz w:val="16"/>
        </w:rPr>
        <w:t xml:space="preserve">EQ24_enq2_v2 </w:t>
      </w:r>
      <w:r>
        <w:rPr>
          <w:b w:val="0"/>
          <w:i w:val="0"/>
          <w:color w:val="64748B"/>
          <w:sz w:val="16"/>
        </w:rPr>
        <w:t xml:space="preserve">sur s07bq08_2 : </w:t>
      </w:r>
      <w:r>
        <w:rPr>
          <w:b w:val="0"/>
          <w:i w:val="0"/>
          <w:sz w:val="17"/>
        </w:rPr>
        <w:t>"prix confirmé dans la localité "</w:t>
      </w:r>
    </w:p>
    <w:p>
      <w:pPr>
        <w:pStyle w:val="ListBullet"/>
      </w:pPr>
      <w:r>
        <w:rPr>
          <w:b w:val="0"/>
          <w:i w:val="0"/>
          <w:color w:val="64748B"/>
          <w:sz w:val="16"/>
        </w:rPr>
        <w:t xml:space="preserve">[2026-07-09 19:28:43]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