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46-08-02-54</w:t>
      </w:r>
    </w:p>
    <w:p>
      <w:r>
        <w:rPr>
          <w:b w:val="0"/>
          <w:i w:val="0"/>
          <w:color w:val="64748B"/>
          <w:sz w:val="18"/>
        </w:rPr>
        <w:t>Enquêteur : EQ26_enq3_v2 (FATOU DIOP NUMERO un)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46-08-02-54</w:t>
            </w:r>
          </w:p>
        </w:tc>
        <w:tc>
          <w:tcPr>
            <w:tcW w:type="dxa" w:w="3551"/>
            <w:shd w:fill="F8FAFC"/>
          </w:tcPr>
          <w:p>
            <w:r>
              <w:rPr>
                <w:b w:val="0"/>
                <w:i w:val="0"/>
                <w:color w:val="64748B"/>
                <w:sz w:val="14"/>
              </w:rPr>
              <w:t>CHEF DE MÉNAGE</w:t>
              <w:br/>
            </w:r>
            <w:r>
              <w:rPr>
                <w:b/>
                <w:i w:val="0"/>
                <w:sz w:val="18"/>
              </w:rPr>
              <w:t>MAME COUMBA FAYE</w:t>
            </w:r>
          </w:p>
        </w:tc>
      </w:tr>
      <w:tr>
        <w:tc>
          <w:tcPr>
            <w:tcW w:type="dxa" w:w="3551"/>
            <w:shd w:fill="F8FAFC"/>
          </w:tcPr>
          <w:p>
            <w:r>
              <w:rPr>
                <w:b w:val="0"/>
                <w:i w:val="0"/>
                <w:color w:val="64748B"/>
                <w:sz w:val="14"/>
              </w:rPr>
              <w:t>TÉLÉPHONE CM</w:t>
              <w:br/>
            </w:r>
            <w:r>
              <w:rPr>
                <w:b/>
                <w:i w:val="0"/>
                <w:sz w:val="18"/>
              </w:rPr>
              <w:t>77 445 77 81</w:t>
            </w:r>
          </w:p>
        </w:tc>
        <w:tc>
          <w:tcPr>
            <w:tcW w:type="dxa" w:w="3551"/>
            <w:shd w:fill="F8FAFC"/>
          </w:tcPr>
          <w:p>
            <w:r>
              <w:rPr>
                <w:b w:val="0"/>
                <w:i w:val="0"/>
                <w:color w:val="64748B"/>
                <w:sz w:val="14"/>
              </w:rPr>
              <w:t>LOCALISATION</w:t>
              <w:br/>
            </w:r>
            <w:r>
              <w:rPr>
                <w:b/>
                <w:i w:val="0"/>
                <w:sz w:val="18"/>
              </w:rPr>
              <w:t>samba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2026-06-10T15:58:22</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DIAME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ALIMATOU DIAME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SENE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LY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KINE SENE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MANE  SANOU SENE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SALAMATA LY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AMINATA  SENE ou l'année à laquelle AMINATA  SENE a fréquenté l'école pour la dernière fois (.) le dernier diplome de AMINATA  SENE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MANE  SANOU SENE ou l'année à laquelle MANE  SANOU SENE a fréquenté l'école pour la dernière fois (.) le dernier diplome de MANE  SANOU SENE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ABIBATOU DIA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ABIBATOU DIA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ISSA  DIAME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ISSA  DIAME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DIAME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ALIMATOU DIAME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KINE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MANE  SANOU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SALAMATA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MAME COUMBA  FAYE est internet ar tificielle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MAME COUMBA  FAYE envisage de migrer est Visite seulement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ABIBATOU DIA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SENE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NDIAYE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MANE  SANOU SENE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MAME COUMBA  FAYE bénéficié de cette formation est Santé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montant(200000 FCFA) des dépenses liées à l'accouchement de KHADY SARR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montant(33300 FCFA) des dépenses pour chaque visite prénatale de KHADY SARR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s00q12a, s00q12b, s01q39, s01q42__2, s01q43, s02q04, s02q15, s03q50</w:t>
            </w:r>
          </w:p>
        </w:tc>
        <w:tc>
          <w:tcPr>
            <w:tcW w:type="dxa" w:w="6520"/>
          </w:tcPr>
          <w:p>
            <w:r>
              <w:rPr>
                <w:b w:val="0"/>
                <w:i w:val="0"/>
                <w:sz w:val="17"/>
              </w:rPr>
              <w:t>Le montant(50 FCFA) des dépenses de l'accouchement de AISSATOU DIOUF semble faible, veuillez revoir la partie.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de AISSATOU DIOUF  ne parait pas plausible, veuillez revoir la partieLe nombre de visites prénatales que AISSATOU DIOUF a eu ou a déjà eu pendant sa dernière grosesse est élevé, prière de revoir et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AISSATOU DIOUF semble faible (voir nul)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AISSATOU DIOUF (8050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AMINATA  SENE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KINE SENE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COUMBA  FAYE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MANE  SANOU SENE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Poisson séché Kethiakh (sardinelle)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COUMBA FAYE (115000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COUMBA FAYE (635000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(1544000 Fcfa) pour Baptêmes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COUMBA FAYE (1544000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(10000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(11400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(15400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(7000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(14500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(20000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(21000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(8000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(55000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(10000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(13500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(155000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(180000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(35000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(50000 Fcfa) au cours de 12 derniers mois de Service de crèches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Tres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MAME COUMBA FAYE a comme taille 12 personnes dont ils vivent à FATICK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[2026-06-14 08:36:24] </w:t>
      </w:r>
      <w:r>
        <w:rPr>
          <w:b/>
          <w:i w:val="0"/>
          <w:color w:val="1F6FEB"/>
          <w:sz w:val="16"/>
        </w:rPr>
        <w:t xml:space="preserve">EQ26_enq3_v2 </w:t>
      </w:r>
      <w:r>
        <w:rPr>
          <w:b w:val="0"/>
          <w:i w:val="0"/>
          <w:color w:val="64748B"/>
          <w:sz w:val="16"/>
        </w:rPr>
        <w:t xml:space="preserve">sur s09Aq03 : </w:t>
      </w:r>
      <w:r>
        <w:rPr>
          <w:b w:val="0"/>
          <w:i w:val="0"/>
          <w:sz w:val="17"/>
        </w:rPr>
        <w:t>"Il s'agit de  deux  baptêmes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