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66-74-27-88</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66-74-27-88</w:t>
            </w:r>
          </w:p>
        </w:tc>
        <w:tc>
          <w:tcPr>
            <w:tcW w:type="dxa" w:w="3551"/>
            <w:shd w:fill="F8FAFC"/>
          </w:tcPr>
          <w:p>
            <w:r>
              <w:rPr>
                <w:b w:val="0"/>
                <w:i w:val="0"/>
                <w:color w:val="64748B"/>
                <w:sz w:val="14"/>
              </w:rPr>
              <w:t>CHEF DE MÉNAGE</w:t>
              <w:br/>
            </w:r>
            <w:r>
              <w:rPr>
                <w:b/>
                <w:i w:val="0"/>
                <w:sz w:val="18"/>
              </w:rPr>
              <w:t>SIGA THIAW</w:t>
            </w:r>
          </w:p>
        </w:tc>
      </w:tr>
      <w:tr>
        <w:tc>
          <w:tcPr>
            <w:tcW w:type="dxa" w:w="3551"/>
            <w:shd w:fill="F8FAFC"/>
          </w:tcPr>
          <w:p>
            <w:r>
              <w:rPr>
                <w:b w:val="0"/>
                <w:i w:val="0"/>
                <w:color w:val="64748B"/>
                <w:sz w:val="14"/>
              </w:rPr>
              <w:t>TÉLÉPHONE CM</w:t>
              <w:br/>
            </w:r>
            <w:r>
              <w:rPr>
                <w:b/>
                <w:i w:val="0"/>
                <w:sz w:val="18"/>
              </w:rPr>
              <w:t>76 835 77 12</w:t>
            </w:r>
          </w:p>
        </w:tc>
        <w:tc>
          <w:tcPr>
            <w:tcW w:type="dxa" w:w="3551"/>
            <w:shd w:fill="F8FAFC"/>
          </w:tcPr>
          <w:p>
            <w:r>
              <w:rPr>
                <w:b w:val="0"/>
                <w:i w:val="0"/>
                <w:color w:val="64748B"/>
                <w:sz w:val="14"/>
              </w:rPr>
              <w:t>LOCALISATION</w:t>
              <w:br/>
            </w:r>
            <w:r>
              <w:rPr>
                <w:b/>
                <w:i w:val="0"/>
                <w:sz w:val="18"/>
              </w:rPr>
              <w:t>trois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2026-07-10T10:01:02</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ROKHY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DIOP diffère de celui donné par DABA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THIAW diffère de celui donné par SIGA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DABA TINE ou l'année à laquelle DABA TINE a fréquenté l'école pour la dernière fois (.) le dernier diplome de DABA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ROCKY AGUETTE  DIOUF ou l'année à laquelle ROCKY AGUETTE  DIOUF a fréquenté l'école pour la dernière fois (2016) le dernier diplome de ROCKY AGUETTE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SIGA THIAW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DIB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DIB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ROKHY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DIEME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DIEME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LATYR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SIGA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TINE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TINE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DIB TINE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TINE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SIGA THIAW (1347000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SIGA THIAW (34500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(18600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(3200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CACAHOUÈTE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CACAHOUÈTE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PEAGE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PEAGE  1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PEAGE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PEAGE  1 ARACHIDE, prière de renseignés toutes les questions liées à PARCELLE  CHAMP PEAGE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CIMETIÈRE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CIMETIÈRE arachide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CIMETIÈRE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BINE MAHA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(3000 FCFA pour 750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CIMETIÈRE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CIMETIÈRE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MAHA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PEAGE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PEAGE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(900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DIBOR TINE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SIGA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Lit est inférieur aux prix de revente (200000)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PEAGE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