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23-89-38-46</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23-89-38-46</w:t>
            </w:r>
          </w:p>
        </w:tc>
        <w:tc>
          <w:tcPr>
            <w:tcW w:type="dxa" w:w="3551"/>
            <w:shd w:fill="F8FAFC"/>
          </w:tcPr>
          <w:p>
            <w:r>
              <w:rPr>
                <w:b w:val="0"/>
                <w:i w:val="0"/>
                <w:color w:val="64748B"/>
                <w:sz w:val="14"/>
              </w:rPr>
              <w:t>CHEF DE MÉNAGE</w:t>
              <w:br/>
            </w:r>
            <w:r>
              <w:rPr>
                <w:b/>
                <w:i w:val="0"/>
                <w:sz w:val="18"/>
              </w:rPr>
              <w:t>MAMOUDOU SARR</w:t>
            </w:r>
          </w:p>
        </w:tc>
      </w:tr>
      <w:tr>
        <w:tc>
          <w:tcPr>
            <w:tcW w:type="dxa" w:w="3551"/>
            <w:shd w:fill="F8FAFC"/>
          </w:tcPr>
          <w:p>
            <w:r>
              <w:rPr>
                <w:b w:val="0"/>
                <w:i w:val="0"/>
                <w:color w:val="64748B"/>
                <w:sz w:val="14"/>
              </w:rPr>
              <w:t>TÉLÉPHONE CM</w:t>
              <w:br/>
            </w:r>
            <w:r>
              <w:rPr>
                <w:b/>
                <w:i w:val="0"/>
                <w:sz w:val="18"/>
              </w:rPr>
              <w:t>77 271 82 42</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2026-07-02T12:22:10</w:t>
            </w:r>
          </w:p>
        </w:tc>
      </w:tr>
    </w:tbl>
    <w:p/>
    <w:p>
      <w:r>
        <w:rPr>
          <w:b/>
          <w:i w:val="0"/>
          <w:color w:val="1F6FEB"/>
          <w:sz w:val="22"/>
        </w:rPr>
        <w:t>⚠ INCOHÉRENCES À CORRIGER (215)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SARR vous a montré son acte de naissance mais certaines de ses informations (soit jour ou mois ou année ) sur son acte de naissance en 1.03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COURA  ADAMA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FALLOU SARR ou l'année à laquelle FALLOU SARR a fréquenté l'école pour la dernière fois (.) le dernier diplome de FALLOU SARR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MAMOUDOU SARR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darrachide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MBAYE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COURA  ADAMA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MAMOUDOU SARR bénéficié de cette formation est enseignement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COURA  ADAMA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COURA  ADAMA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COURA  ADAMA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COURA  ADAMA NDIAYE ), prière de renseignés toutes les questions liées à ( COURA  ADAMA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MBAYE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MAMOUDOU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FALLOU SARR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SARR ), prière de renseignés toutes les questions liées à ( FALLOU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MAMOUDOU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MAMOUDOU SARR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MAMOUDOU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SARR ), prière de renseignés toutes les questions liées à ( MAMOUDOU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COURA  ADAMA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COURA  ADAMA NDIAYE ), prière de renseignés toutes les questions liées à ( COURA  ADAMA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SARR ), prière de renseignés toutes les questions liées à ( KHADY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MAMOUDOU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SARR ), prière de renseignés toutes les questions liées à ( MAMOUDOU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SARR ), prière de renseignés toutes les questions liées à ( MBAYE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Bande, prière de renseignés toutes les questions liées à Bande.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(100000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(200000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(8000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darrachide, prière de renseignés toutes les questions liées à parcelle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darrachide, prière de renseignés toutes les questions liées à parcelle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déchets d'animaux enregistré ici et celle en déclaré en 16.22.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Pesticides enregistré ici et celle en déclaré en 16.31a.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FALLOU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MBAYE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[2026-07-10 10:24:26] </w:t>
      </w:r>
      <w:r>
        <w:rPr>
          <w:b/>
          <w:i w:val="0"/>
          <w:color w:val="1F6FEB"/>
          <w:sz w:val="16"/>
        </w:rPr>
        <w:t xml:space="preserve">EQ27_sup_v2 </w:t>
      </w:r>
      <w:r>
        <w:rPr>
          <w:b w:val="0"/>
          <w:i w:val="0"/>
          <w:color w:val="64748B"/>
          <w:sz w:val="16"/>
        </w:rPr>
        <w:t xml:space="preserve">sur s00q19 : </w:t>
      </w:r>
      <w:r>
        <w:rPr>
          <w:b w:val="0"/>
          <w:i w:val="0"/>
          <w:sz w:val="17"/>
        </w:rPr>
        <w:t>Renseigner</w:t>
      </w:r>
    </w:p>
    <w:p>
      <w:pPr>
        <w:pStyle w:val="ListBullet"/>
      </w:pPr>
      <w:r>
        <w:rPr>
          <w:b w:val="0"/>
          <w:i w:val="0"/>
          <w:color w:val="64748B"/>
          <w:sz w:val="16"/>
        </w:rPr>
        <w:t xml:space="preserve">[2026-07-10 10:26:32] </w:t>
      </w:r>
      <w:r>
        <w:rPr>
          <w:b/>
          <w:i w:val="0"/>
          <w:color w:val="1F6FEB"/>
          <w:sz w:val="16"/>
        </w:rPr>
        <w:t xml:space="preserve">EQ27_sup_v2 </w:t>
      </w:r>
      <w:r>
        <w:rPr>
          <w:b w:val="0"/>
          <w:i w:val="0"/>
          <w:color w:val="64748B"/>
          <w:sz w:val="16"/>
        </w:rPr>
        <w:t xml:space="preserve">sur s00q10 : </w:t>
      </w:r>
      <w:r>
        <w:rPr>
          <w:b w:val="0"/>
          <w:i w:val="0"/>
          <w:sz w:val="17"/>
        </w:rPr>
        <w:t>Ecrit le nom completement en majuscule</w:t>
      </w:r>
    </w:p>
    <w:p>
      <w:pPr>
        <w:pStyle w:val="ListBullet"/>
      </w:pPr>
      <w:r>
        <w:rPr>
          <w:b w:val="0"/>
          <w:i w:val="0"/>
          <w:color w:val="64748B"/>
          <w:sz w:val="16"/>
        </w:rPr>
        <w:t xml:space="preserve">[2026-07-10 10:29:02] </w:t>
      </w:r>
      <w:r>
        <w:rPr>
          <w:b/>
          <w:i w:val="0"/>
          <w:color w:val="1F6FEB"/>
          <w:sz w:val="16"/>
        </w:rPr>
        <w:t xml:space="preserve">EQ27_sup_v2 </w:t>
      </w:r>
      <w:r>
        <w:rPr>
          <w:b w:val="0"/>
          <w:i w:val="0"/>
          <w:color w:val="64748B"/>
          <w:sz w:val="16"/>
        </w:rPr>
        <w:t xml:space="preserve">sur s00q12a : </w:t>
      </w:r>
      <w:r>
        <w:rPr>
          <w:b w:val="0"/>
          <w:i w:val="0"/>
          <w:sz w:val="17"/>
        </w:rPr>
        <w:t>Mettre le numéro du CM</w:t>
      </w:r>
    </w:p>
    <w:p>
      <w:pPr>
        <w:pStyle w:val="ListBullet"/>
      </w:pPr>
      <w:r>
        <w:rPr>
          <w:b w:val="0"/>
          <w:i w:val="0"/>
          <w:color w:val="64748B"/>
          <w:sz w:val="16"/>
        </w:rPr>
        <w:t xml:space="preserve">[2026-07-10 10:31:19] </w:t>
      </w:r>
      <w:r>
        <w:rPr>
          <w:b/>
          <w:i w:val="0"/>
          <w:color w:val="1F6FEB"/>
          <w:sz w:val="16"/>
        </w:rPr>
        <w:t xml:space="preserve">EQ27_sup_v2 </w:t>
      </w:r>
      <w:r>
        <w:rPr>
          <w:b w:val="0"/>
          <w:i w:val="0"/>
          <w:color w:val="64748B"/>
          <w:sz w:val="16"/>
        </w:rPr>
        <w:t xml:space="preserve">sur s00q12a : </w:t>
      </w:r>
      <w:r>
        <w:rPr>
          <w:b w:val="0"/>
          <w:i w:val="0"/>
          <w:sz w:val="17"/>
        </w:rPr>
        <w:t>Renseigner le numéro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