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57-15-91-59</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57-15-91-59</w:t>
            </w:r>
          </w:p>
        </w:tc>
        <w:tc>
          <w:tcPr>
            <w:tcW w:type="dxa" w:w="3551"/>
            <w:shd w:fill="F8FAFC"/>
          </w:tcPr>
          <w:p>
            <w:r>
              <w:rPr>
                <w:b w:val="0"/>
                <w:i w:val="0"/>
                <w:color w:val="64748B"/>
                <w:sz w:val="14"/>
              </w:rPr>
              <w:t>CHEF DE MÉNAGE</w:t>
              <w:br/>
            </w:r>
            <w:r>
              <w:rPr>
                <w:b/>
                <w:i w:val="0"/>
                <w:sz w:val="18"/>
              </w:rPr>
              <w:t>ALASSANE DIALLO</w:t>
            </w:r>
          </w:p>
        </w:tc>
      </w:tr>
      <w:tr>
        <w:tc>
          <w:tcPr>
            <w:tcW w:type="dxa" w:w="3551"/>
            <w:shd w:fill="F8FAFC"/>
          </w:tcPr>
          <w:p>
            <w:r>
              <w:rPr>
                <w:b w:val="0"/>
                <w:i w:val="0"/>
                <w:color w:val="64748B"/>
                <w:sz w:val="14"/>
              </w:rPr>
              <w:t>TÉLÉPHONE CM</w:t>
              <w:br/>
            </w:r>
            <w:r>
              <w:rPr>
                <w:b/>
                <w:i w:val="0"/>
                <w:sz w:val="18"/>
              </w:rPr>
              <w:t>77 219 91 36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2026-07-05T11:25:16</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 diffère de celui donné par adama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diallo diffère de celui donné par alassane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6200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Moukhtar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dalanda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dalanda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khadiatou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adama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ba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saliou diallo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diallo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Moukhtar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diallo (15700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saliou diallo (12200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(250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(1200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(120000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(28000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maiga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maiga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café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café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sachets d’eau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ALASSANE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80000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adama ba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(720000 FCFA) de aliou diallo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